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40" w:rsidRPr="003A3342" w:rsidRDefault="00086740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086740" w:rsidRPr="003A3342" w:rsidRDefault="00086740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086740" w:rsidRPr="003A3342" w:rsidRDefault="00086740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086740" w:rsidRPr="003A3342" w:rsidRDefault="00086740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086740" w:rsidRPr="003A3342" w:rsidRDefault="00086740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086740" w:rsidRPr="003A3342" w:rsidRDefault="00086740" w:rsidP="00434C85">
      <w:pPr>
        <w:spacing w:line="276" w:lineRule="auto"/>
        <w:rPr>
          <w:rFonts w:ascii="新細明體" w:hAnsi="新細明體"/>
          <w:color w:val="000000" w:themeColor="text1"/>
        </w:rPr>
      </w:pPr>
      <w:r w:rsidRPr="003A3342">
        <w:rPr>
          <w:rFonts w:ascii="新細明體" w:hAnsi="新細明體" w:hint="eastAsia"/>
          <w:noProof/>
          <w:color w:val="000000" w:themeColor="text1"/>
        </w:rPr>
        <w:drawing>
          <wp:inline distT="0" distB="0" distL="0" distR="0">
            <wp:extent cx="4263390" cy="3200400"/>
            <wp:effectExtent l="19050" t="0" r="3810" b="0"/>
            <wp:docPr id="2" name="圖片 1" descr="\\192.168.2.3\羅東社大nas區網\NetBakData\ICU SERVER@ICUSERVER-PC\Disk E\05-公民素養週活動\110年\上學期\照片\110.05.10《宜蘭建高鐵》對蘭陽平原交通是願景？是負擔？\FB\IMG_3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.3\羅東社大nas區網\NetBakData\ICU SERVER@ICUSERVER-PC\Disk E\05-公民素養週活動\110年\上學期\照片\110.05.10《宜蘭建高鐵》對蘭陽平原交通是願景？是負擔？\FB\IMG_31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740" w:rsidRPr="003A3342" w:rsidRDefault="00086740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434C85" w:rsidRPr="00DD11AA" w:rsidRDefault="00434C85" w:rsidP="00434C85">
      <w:pPr>
        <w:pStyle w:val="Web"/>
        <w:spacing w:before="0" w:beforeAutospacing="0" w:after="0" w:afterAutospacing="0" w:line="400" w:lineRule="exact"/>
        <w:textAlignment w:val="center"/>
        <w:rPr>
          <w:rFonts w:ascii="Adobe 繁黑體 Std B" w:eastAsia="Adobe 繁黑體 Std B" w:hAnsi="Adobe 繁黑體 Std B"/>
          <w:color w:val="FFFFFF" w:themeColor="background1"/>
        </w:rPr>
      </w:pPr>
      <w:r w:rsidRPr="003A3342">
        <w:rPr>
          <w:rFonts w:ascii="Adobe 繁黑體 Std B" w:eastAsia="Adobe 繁黑體 Std B" w:hAnsi="Adobe 繁黑體 Std B" w:cs="Times New Roman" w:hint="eastAsia"/>
          <w:color w:val="000000" w:themeColor="text1"/>
          <w:kern w:val="2"/>
          <w:highlight w:val="darkGray"/>
          <w:shd w:val="pct15" w:color="auto" w:fill="FFFFFF"/>
        </w:rPr>
        <w:t xml:space="preserve"> </w:t>
      </w:r>
      <w:r w:rsidRPr="00DD11AA">
        <w:rPr>
          <w:rFonts w:ascii="Adobe 繁黑體 Std B" w:eastAsia="Adobe 繁黑體 Std B" w:hAnsi="Adobe 繁黑體 Std B" w:cs="Times New Roman" w:hint="eastAsia"/>
          <w:color w:val="FFFFFF" w:themeColor="background1"/>
          <w:kern w:val="2"/>
          <w:highlight w:val="darkGray"/>
          <w:shd w:val="pct15" w:color="auto" w:fill="FFFFFF"/>
        </w:rPr>
        <w:t xml:space="preserve">羅東社區大學．第一場 </w:t>
      </w:r>
    </w:p>
    <w:p w:rsidR="00086740" w:rsidRPr="003A3342" w:rsidRDefault="00086740" w:rsidP="00434C85">
      <w:pPr>
        <w:pStyle w:val="Web"/>
        <w:spacing w:before="0" w:beforeAutospacing="0" w:after="0" w:afterAutospacing="0" w:line="600" w:lineRule="exact"/>
        <w:textAlignment w:val="center"/>
        <w:rPr>
          <w:rFonts w:ascii="Adobe 繁黑體 Std B" w:eastAsia="Adobe 繁黑體 Std B" w:hAnsi="Adobe 繁黑體 Std B"/>
          <w:color w:val="000000" w:themeColor="text1"/>
          <w:sz w:val="30"/>
          <w:szCs w:val="30"/>
        </w:rPr>
      </w:pPr>
      <w:r w:rsidRPr="003A3342">
        <w:rPr>
          <w:rFonts w:ascii="Adobe 繁黑體 Std B" w:eastAsia="Adobe 繁黑體 Std B" w:hAnsi="Adobe 繁黑體 Std B" w:hint="eastAsia"/>
          <w:color w:val="000000" w:themeColor="text1"/>
          <w:sz w:val="30"/>
          <w:szCs w:val="30"/>
        </w:rPr>
        <w:t>《宜蘭建高鐵》對蘭陽平原交通是願景？是負擔？</w:t>
      </w:r>
    </w:p>
    <w:p w:rsidR="00086740" w:rsidRPr="003A3342" w:rsidRDefault="00086740" w:rsidP="00434C85">
      <w:pPr>
        <w:spacing w:line="400" w:lineRule="exact"/>
        <w:rPr>
          <w:rFonts w:ascii="Adobe 繁黑體 Std B" w:eastAsia="Adobe 繁黑體 Std B" w:hAnsi="Adobe 繁黑體 Std B"/>
          <w:color w:val="000000" w:themeColor="text1"/>
        </w:rPr>
      </w:pPr>
      <w:r w:rsidRPr="003A3342">
        <w:rPr>
          <w:rFonts w:ascii="Adobe 繁黑體 Std B" w:eastAsia="Adobe 繁黑體 Std B" w:hAnsi="Adobe 繁黑體 Std B" w:hint="eastAsia"/>
          <w:color w:val="000000" w:themeColor="text1"/>
        </w:rPr>
        <w:t>日</w:t>
      </w:r>
      <w:r w:rsidRPr="003A3342">
        <w:rPr>
          <w:rFonts w:ascii="Adobe 繁黑體 Std B" w:eastAsia="Adobe 繁黑體 Std B" w:hAnsi="Adobe 繁黑體 Std B"/>
          <w:color w:val="000000" w:themeColor="text1"/>
        </w:rPr>
        <w:t xml:space="preserve">  </w:t>
      </w:r>
      <w:r w:rsidRPr="003A3342">
        <w:rPr>
          <w:rFonts w:ascii="Adobe 繁黑體 Std B" w:eastAsia="Adobe 繁黑體 Std B" w:hAnsi="Adobe 繁黑體 Std B" w:hint="eastAsia"/>
          <w:color w:val="000000" w:themeColor="text1"/>
        </w:rPr>
        <w:t xml:space="preserve">  期</w:t>
      </w:r>
      <w:r w:rsidR="008E7B2D" w:rsidRPr="003A3342">
        <w:rPr>
          <w:rFonts w:ascii="華康粗黑體" w:eastAsia="華康粗黑體" w:hAnsi="Adobe 繁黑體 Std B" w:hint="eastAsia"/>
          <w:color w:val="000000" w:themeColor="text1"/>
        </w:rPr>
        <w:t>｜</w:t>
      </w:r>
      <w:r w:rsidRPr="003A3342">
        <w:rPr>
          <w:rFonts w:ascii="Adobe 繁黑體 Std B" w:eastAsia="Adobe 繁黑體 Std B" w:hAnsi="Adobe 繁黑體 Std B"/>
          <w:color w:val="000000" w:themeColor="text1"/>
        </w:rPr>
        <w:t>1</w:t>
      </w:r>
      <w:r w:rsidRPr="003A3342">
        <w:rPr>
          <w:rFonts w:ascii="Adobe 繁黑體 Std B" w:eastAsia="Adobe 繁黑體 Std B" w:hAnsi="Adobe 繁黑體 Std B" w:hint="eastAsia"/>
          <w:color w:val="000000" w:themeColor="text1"/>
        </w:rPr>
        <w:t>1</w:t>
      </w:r>
      <w:r w:rsidRPr="003A3342">
        <w:rPr>
          <w:rFonts w:ascii="Adobe 繁黑體 Std B" w:eastAsia="Adobe 繁黑體 Std B" w:hAnsi="Adobe 繁黑體 Std B"/>
          <w:color w:val="000000" w:themeColor="text1"/>
        </w:rPr>
        <w:t>0</w:t>
      </w:r>
      <w:r w:rsidRPr="003A3342">
        <w:rPr>
          <w:rFonts w:ascii="Adobe 繁黑體 Std B" w:eastAsia="Adobe 繁黑體 Std B" w:hAnsi="Adobe 繁黑體 Std B" w:hint="eastAsia"/>
          <w:color w:val="000000" w:themeColor="text1"/>
        </w:rPr>
        <w:t>年05月10日（星期一）</w:t>
      </w:r>
    </w:p>
    <w:p w:rsidR="00086740" w:rsidRPr="003A3342" w:rsidRDefault="00086740" w:rsidP="00434C85">
      <w:pPr>
        <w:spacing w:line="400" w:lineRule="exact"/>
        <w:rPr>
          <w:rFonts w:ascii="Adobe 繁黑體 Std B" w:eastAsia="Adobe 繁黑體 Std B" w:hAnsi="Adobe 繁黑體 Std B"/>
          <w:color w:val="000000" w:themeColor="text1"/>
        </w:rPr>
      </w:pPr>
      <w:r w:rsidRPr="003A3342">
        <w:rPr>
          <w:rFonts w:ascii="Adobe 繁黑體 Std B" w:eastAsia="Adobe 繁黑體 Std B" w:hAnsi="Adobe 繁黑體 Std B" w:hint="eastAsia"/>
          <w:color w:val="000000" w:themeColor="text1"/>
        </w:rPr>
        <w:t>地</w:t>
      </w:r>
      <w:r w:rsidRPr="003A3342">
        <w:rPr>
          <w:rFonts w:ascii="Adobe 繁黑體 Std B" w:eastAsia="Adobe 繁黑體 Std B" w:hAnsi="Adobe 繁黑體 Std B"/>
          <w:color w:val="000000" w:themeColor="text1"/>
        </w:rPr>
        <w:t xml:space="preserve">  </w:t>
      </w:r>
      <w:r w:rsidRPr="003A3342">
        <w:rPr>
          <w:rFonts w:ascii="Adobe 繁黑體 Std B" w:eastAsia="Adobe 繁黑體 Std B" w:hAnsi="Adobe 繁黑體 Std B" w:hint="eastAsia"/>
          <w:color w:val="000000" w:themeColor="text1"/>
        </w:rPr>
        <w:t xml:space="preserve">  點</w:t>
      </w:r>
      <w:r w:rsidR="008E7B2D" w:rsidRPr="003A3342">
        <w:rPr>
          <w:rFonts w:ascii="華康粗黑體" w:eastAsia="華康粗黑體" w:hAnsi="Adobe 繁黑體 Std B" w:hint="eastAsia"/>
          <w:color w:val="000000" w:themeColor="text1"/>
        </w:rPr>
        <w:t>｜</w:t>
      </w:r>
      <w:r w:rsidR="006E6133" w:rsidRPr="003A3342">
        <w:rPr>
          <w:rFonts w:ascii="Adobe 繁黑體 Std B" w:eastAsia="Adobe 繁黑體 Std B" w:hAnsi="Adobe 繁黑體 Std B" w:hint="eastAsia"/>
          <w:color w:val="000000" w:themeColor="text1"/>
        </w:rPr>
        <w:t>宜蘭縣立</w:t>
      </w:r>
      <w:r w:rsidRPr="003A3342">
        <w:rPr>
          <w:rFonts w:ascii="Adobe 繁黑體 Std B" w:eastAsia="Adobe 繁黑體 Std B" w:hAnsi="Adobe 繁黑體 Std B" w:hint="eastAsia"/>
          <w:color w:val="000000" w:themeColor="text1"/>
        </w:rPr>
        <w:t>東光國中體育館</w:t>
      </w:r>
    </w:p>
    <w:p w:rsidR="00086740" w:rsidRPr="003A3342" w:rsidRDefault="00086740" w:rsidP="00434C85">
      <w:pPr>
        <w:spacing w:line="400" w:lineRule="exact"/>
        <w:rPr>
          <w:rFonts w:ascii="Adobe 繁黑體 Std B" w:eastAsia="Adobe 繁黑體 Std B" w:hAnsi="Adobe 繁黑體 Std B"/>
          <w:color w:val="000000" w:themeColor="text1"/>
        </w:rPr>
      </w:pPr>
      <w:r w:rsidRPr="003A3342">
        <w:rPr>
          <w:rFonts w:ascii="Adobe 繁黑體 Std B" w:eastAsia="Adobe 繁黑體 Std B" w:hAnsi="Adobe 繁黑體 Std B" w:hint="eastAsia"/>
          <w:color w:val="000000" w:themeColor="text1"/>
        </w:rPr>
        <w:t>主 持 人</w:t>
      </w:r>
      <w:r w:rsidR="008E7B2D" w:rsidRPr="003A3342">
        <w:rPr>
          <w:rFonts w:ascii="華康粗黑體" w:eastAsia="華康粗黑體" w:hAnsi="Adobe 繁黑體 Std B" w:hint="eastAsia"/>
          <w:color w:val="000000" w:themeColor="text1"/>
        </w:rPr>
        <w:t>｜</w:t>
      </w:r>
      <w:r w:rsidRPr="003A3342">
        <w:rPr>
          <w:rFonts w:ascii="Adobe 繁黑體 Std B" w:eastAsia="Adobe 繁黑體 Std B" w:hAnsi="Adobe 繁黑體 Std B" w:hint="eastAsia"/>
          <w:color w:val="000000" w:themeColor="text1"/>
        </w:rPr>
        <w:t>陳賡堯（前中國時報副總編輯）</w:t>
      </w:r>
    </w:p>
    <w:p w:rsidR="00086740" w:rsidRPr="003A3342" w:rsidRDefault="00086740" w:rsidP="00434C85">
      <w:pPr>
        <w:spacing w:line="400" w:lineRule="exact"/>
        <w:ind w:left="3840" w:hangingChars="1600" w:hanging="3840"/>
        <w:rPr>
          <w:rFonts w:ascii="Adobe 繁黑體 Std B" w:eastAsia="Adobe 繁黑體 Std B" w:hAnsi="Adobe 繁黑體 Std B"/>
          <w:color w:val="000000" w:themeColor="text1"/>
        </w:rPr>
      </w:pPr>
      <w:r w:rsidRPr="003A3342">
        <w:rPr>
          <w:rFonts w:ascii="Adobe 繁黑體 Std B" w:eastAsia="Adobe 繁黑體 Std B" w:hAnsi="Adobe 繁黑體 Std B" w:hint="eastAsia"/>
          <w:color w:val="000000" w:themeColor="text1"/>
        </w:rPr>
        <w:t>與 談 人</w:t>
      </w:r>
      <w:r w:rsidR="008E7B2D" w:rsidRPr="003A3342">
        <w:rPr>
          <w:rFonts w:ascii="華康粗黑體" w:eastAsia="華康粗黑體" w:hAnsi="Adobe 繁黑體 Std B" w:hint="eastAsia"/>
          <w:color w:val="000000" w:themeColor="text1"/>
        </w:rPr>
        <w:t>｜</w:t>
      </w:r>
      <w:r w:rsidRPr="003A3342">
        <w:rPr>
          <w:rFonts w:ascii="Adobe 繁黑體 Std B" w:eastAsia="Adobe 繁黑體 Std B" w:hAnsi="Adobe 繁黑體 Std B" w:hint="eastAsia"/>
          <w:color w:val="000000" w:themeColor="text1"/>
        </w:rPr>
        <w:t>黃志良（宜蘭縣政府交通處處長）</w:t>
      </w:r>
    </w:p>
    <w:p w:rsidR="00086740" w:rsidRPr="003A3342" w:rsidRDefault="00086740" w:rsidP="00434C85">
      <w:pPr>
        <w:spacing w:line="400" w:lineRule="exact"/>
        <w:ind w:left="3840" w:hangingChars="1600" w:hanging="3840"/>
        <w:rPr>
          <w:rFonts w:ascii="Adobe 繁黑體 Std B" w:eastAsia="Adobe 繁黑體 Std B" w:hAnsi="Adobe 繁黑體 Std B"/>
          <w:color w:val="000000" w:themeColor="text1"/>
          <w:lang w:eastAsia="zh-HK"/>
        </w:rPr>
      </w:pPr>
      <w:r w:rsidRPr="003A3342">
        <w:rPr>
          <w:rFonts w:ascii="Adobe 繁黑體 Std B" w:eastAsia="Adobe 繁黑體 Std B" w:hAnsi="Adobe 繁黑體 Std B" w:hint="eastAsia"/>
          <w:color w:val="000000" w:themeColor="text1"/>
        </w:rPr>
        <w:t xml:space="preserve">　　　  </w:t>
      </w:r>
      <w:r w:rsidR="008E7B2D" w:rsidRPr="003A3342">
        <w:rPr>
          <w:rFonts w:ascii="華康粗黑體" w:eastAsia="華康粗黑體" w:hAnsi="Adobe 繁黑體 Std B" w:hint="eastAsia"/>
          <w:color w:val="000000" w:themeColor="text1"/>
        </w:rPr>
        <w:t>｜</w:t>
      </w:r>
      <w:r w:rsidRPr="003A3342">
        <w:rPr>
          <w:rFonts w:ascii="Adobe 繁黑體 Std B" w:eastAsia="Adobe 繁黑體 Std B" w:hAnsi="Adobe 繁黑體 Std B" w:hint="eastAsia"/>
          <w:color w:val="000000" w:themeColor="text1"/>
        </w:rPr>
        <w:t>鍾慧諭（逢甲大學智慧運輸與物流創新中心副主任</w:t>
      </w:r>
      <w:r w:rsidRPr="003A3342">
        <w:rPr>
          <w:rFonts w:ascii="Adobe 繁黑體 Std B" w:eastAsia="Adobe 繁黑體 Std B" w:hAnsi="Adobe 繁黑體 Std B" w:hint="eastAsia"/>
          <w:color w:val="000000" w:themeColor="text1"/>
          <w:lang w:eastAsia="zh-HK"/>
        </w:rPr>
        <w:t>）</w:t>
      </w:r>
    </w:p>
    <w:p w:rsidR="00086740" w:rsidRPr="003A3342" w:rsidRDefault="00086740" w:rsidP="00434C85">
      <w:pPr>
        <w:spacing w:line="400" w:lineRule="exact"/>
        <w:ind w:left="3840" w:hangingChars="1600" w:hanging="3840"/>
        <w:rPr>
          <w:rFonts w:ascii="Adobe 繁黑體 Std B" w:eastAsia="Adobe 繁黑體 Std B" w:hAnsi="Adobe 繁黑體 Std B"/>
          <w:color w:val="000000" w:themeColor="text1"/>
          <w:lang w:eastAsia="zh-HK"/>
        </w:rPr>
      </w:pPr>
      <w:r w:rsidRPr="003A3342">
        <w:rPr>
          <w:rFonts w:ascii="Adobe 繁黑體 Std B" w:eastAsia="Adobe 繁黑體 Std B" w:hAnsi="Adobe 繁黑體 Std B" w:hint="eastAsia"/>
          <w:color w:val="000000" w:themeColor="text1"/>
        </w:rPr>
        <w:t xml:space="preserve">　　　 </w:t>
      </w:r>
      <w:r w:rsidR="006E6133" w:rsidRPr="003A3342">
        <w:rPr>
          <w:rFonts w:ascii="Adobe 繁黑體 Std B" w:eastAsia="Adobe 繁黑體 Std B" w:hAnsi="Adobe 繁黑體 Std B" w:hint="eastAsia"/>
          <w:color w:val="000000" w:themeColor="text1"/>
        </w:rPr>
        <w:t xml:space="preserve"> </w:t>
      </w:r>
      <w:r w:rsidR="008E7B2D" w:rsidRPr="003A3342">
        <w:rPr>
          <w:rFonts w:ascii="華康粗黑體" w:eastAsia="華康粗黑體" w:hAnsi="Adobe 繁黑體 Std B" w:hint="eastAsia"/>
          <w:color w:val="000000" w:themeColor="text1"/>
        </w:rPr>
        <w:t>｜</w:t>
      </w:r>
      <w:r w:rsidRPr="003A3342">
        <w:rPr>
          <w:rFonts w:ascii="Adobe 繁黑體 Std B" w:eastAsia="Adobe 繁黑體 Std B" w:hAnsi="Adobe 繁黑體 Std B" w:hint="eastAsia"/>
          <w:color w:val="000000" w:themeColor="text1"/>
        </w:rPr>
        <w:t>蔡尚勳（經濟日報科技產業組記者）</w:t>
      </w:r>
    </w:p>
    <w:p w:rsidR="00086740" w:rsidRPr="003A3342" w:rsidRDefault="00086740" w:rsidP="00434C85">
      <w:pPr>
        <w:spacing w:line="400" w:lineRule="exact"/>
        <w:ind w:left="3840" w:hangingChars="1600" w:hanging="3840"/>
        <w:rPr>
          <w:rFonts w:ascii="Adobe 繁黑體 Std B" w:eastAsia="Adobe 繁黑體 Std B" w:hAnsi="Adobe 繁黑體 Std B"/>
          <w:color w:val="000000" w:themeColor="text1"/>
          <w:lang w:eastAsia="zh-HK"/>
        </w:rPr>
      </w:pPr>
      <w:r w:rsidRPr="003A3342">
        <w:rPr>
          <w:rFonts w:ascii="Adobe 繁黑體 Std B" w:eastAsia="Adobe 繁黑體 Std B" w:hAnsi="Adobe 繁黑體 Std B" w:hint="eastAsia"/>
          <w:color w:val="000000" w:themeColor="text1"/>
        </w:rPr>
        <w:t>文字整理</w:t>
      </w:r>
      <w:r w:rsidR="008E7B2D" w:rsidRPr="003A3342">
        <w:rPr>
          <w:rFonts w:ascii="華康粗黑體" w:eastAsia="華康粗黑體" w:hAnsi="Adobe 繁黑體 Std B" w:hint="eastAsia"/>
          <w:color w:val="000000" w:themeColor="text1"/>
        </w:rPr>
        <w:t>｜</w:t>
      </w:r>
      <w:r w:rsidRPr="003A3342">
        <w:rPr>
          <w:rFonts w:ascii="Adobe 繁黑體 Std B" w:eastAsia="Adobe 繁黑體 Std B" w:hAnsi="Adobe 繁黑體 Std B" w:hint="eastAsia"/>
          <w:color w:val="000000" w:themeColor="text1"/>
        </w:rPr>
        <w:t>黃麗惠</w:t>
      </w:r>
    </w:p>
    <w:p w:rsidR="00086740" w:rsidRPr="003A3342" w:rsidRDefault="00086740" w:rsidP="00434C85">
      <w:pPr>
        <w:spacing w:line="276" w:lineRule="auto"/>
        <w:jc w:val="center"/>
        <w:rPr>
          <w:rFonts w:ascii="Adobe 繁黑體 Std B" w:eastAsia="Adobe 繁黑體 Std B" w:hAnsi="Adobe 繁黑體 Std B"/>
          <w:b/>
          <w:color w:val="000000" w:themeColor="text1"/>
          <w:sz w:val="30"/>
          <w:szCs w:val="30"/>
        </w:rPr>
      </w:pPr>
      <w:r w:rsidRPr="003A3342">
        <w:rPr>
          <w:rFonts w:ascii="Adobe 繁黑體 Std B" w:eastAsia="Adobe 繁黑體 Std B" w:hAnsi="Adobe 繁黑體 Std B" w:hint="eastAsia"/>
          <w:b/>
          <w:color w:val="000000" w:themeColor="text1"/>
          <w:sz w:val="30"/>
          <w:szCs w:val="30"/>
        </w:rPr>
        <w:lastRenderedPageBreak/>
        <w:t>《宜蘭建高鐵》對蘭陽平原交通是願景？是負擔？</w:t>
      </w:r>
    </w:p>
    <w:p w:rsidR="00086740" w:rsidRPr="003A3342" w:rsidRDefault="00086740" w:rsidP="00434C85">
      <w:pPr>
        <w:spacing w:line="276" w:lineRule="auto"/>
        <w:rPr>
          <w:rFonts w:ascii="新細明體" w:hAnsi="新細明體"/>
          <w:b/>
          <w:color w:val="000000" w:themeColor="text1"/>
        </w:rPr>
      </w:pPr>
    </w:p>
    <w:p w:rsidR="00086740" w:rsidRPr="003A3342" w:rsidRDefault="00086740" w:rsidP="00434C85">
      <w:pPr>
        <w:spacing w:line="276" w:lineRule="auto"/>
        <w:rPr>
          <w:b/>
          <w:color w:val="000000" w:themeColor="text1"/>
        </w:rPr>
      </w:pPr>
      <w:r w:rsidRPr="003A3342">
        <w:rPr>
          <w:rFonts w:hint="eastAsia"/>
          <w:b/>
          <w:color w:val="000000" w:themeColor="text1"/>
        </w:rPr>
        <w:t>前言</w:t>
      </w:r>
      <w:r w:rsidRPr="003A3342">
        <w:rPr>
          <w:rFonts w:ascii="新細明體" w:hAnsi="新細明體" w:hint="eastAsia"/>
          <w:b/>
          <w:color w:val="000000" w:themeColor="text1"/>
        </w:rPr>
        <w:t>｜吳國維（羅東社區大學校長）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各位老師、同學以及前來參加的好朋友們，大家晚安！大家好！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今天很高興是第</w:t>
      </w:r>
      <w:r w:rsidRPr="003A3342">
        <w:rPr>
          <w:rFonts w:hint="eastAsia"/>
          <w:color w:val="000000" w:themeColor="text1"/>
        </w:rPr>
        <w:t>21</w:t>
      </w:r>
      <w:r w:rsidRPr="003A3342">
        <w:rPr>
          <w:rFonts w:hint="eastAsia"/>
          <w:color w:val="000000" w:themeColor="text1"/>
        </w:rPr>
        <w:t>年辦社區大學的公民素養週活動，從羅東社大開辦以來，公民素養週就是十八堂課程裡的一堂正課，由老師帶著班上同學一起來參與，討論的議題都是跟大家有切近性，並關心的議題，像今天要討論的高鐵延伸到宜蘭的方案，一定也會有很多人關心：是否定案了？宜蘭是主線還是支線？如果是支線，到臺北是否還要換車？或是現階段宜蘭並不需要高鐵？房價是否漲得更快？農地是否會消失得更快？地景地貌會否改變得和現在不一樣？年青人的看法如何呢？所以今天特別邀請縣府主管機關、專家學者、年輕人一起來與談，聽聽他們的看法。在分享與談後，會留一點時間讓老師、同學們來發表看法，因為我們覺得國家重大措施要實行之前，應該要有全民的充分討論，把大家的意見做為決策的參考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公民素養週五天各有主題，明天會針對登山經濟來討論，因為抹茶山現在爆紅，連平日都非常的多人。宜蘭到臺北的淡蘭古道，政府要將之規劃為國家級的步道，讓更多人可以做登山的休閒旅遊，但能否如同韓國的濟州島般，步道成為國際級的休閒運動。第三天會先播放短片《宜蘭在遠方》，來談青年返鄉及在宜蘭的就業議題，與談人邀請短片導演、主角等人來和大家討論。第四天、第五天討論十二年國教</w:t>
      </w:r>
      <w:r w:rsidRPr="003A3342">
        <w:rPr>
          <w:rFonts w:hint="eastAsia"/>
          <w:color w:val="000000" w:themeColor="text1"/>
        </w:rPr>
        <w:t>108</w:t>
      </w:r>
      <w:r w:rsidRPr="003A3342">
        <w:rPr>
          <w:rFonts w:hint="eastAsia"/>
          <w:color w:val="000000" w:themeColor="text1"/>
        </w:rPr>
        <w:t>課綱等等的問題。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今天非常高興東華大學的學生做了相關的問卷，請大家填寫，在結束後門口有學生會收集起來，再做統計分析。歡迎高雄旗美社大的夥伴們來參與，和大家互相交流，並把我們辦理公民素養</w:t>
      </w:r>
      <w:r w:rsidRPr="003A3342">
        <w:rPr>
          <w:rFonts w:hint="eastAsia"/>
          <w:color w:val="000000" w:themeColor="text1"/>
        </w:rPr>
        <w:lastRenderedPageBreak/>
        <w:t>的經驗帶回去做參考。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歡迎三位與談人：宜蘭縣政府交通處黃志良處長、逢甲大學智慧運輸與物流創新中心鍾慧諭副主任、經濟日報科技產業組蔡尚勳記者，並且邀請到前中國時報副總編輯，同時是宜蘭、羅東社大課程發展委員會委員陳賡堯先生擔任主持人，掌聲歡迎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</w:p>
    <w:p w:rsidR="00434C85" w:rsidRPr="003A3342" w:rsidRDefault="006F4451" w:rsidP="00434C85">
      <w:pPr>
        <w:spacing w:line="276" w:lineRule="auto"/>
        <w:rPr>
          <w:b/>
          <w:color w:val="000000" w:themeColor="text1"/>
        </w:rPr>
      </w:pPr>
      <w:r w:rsidRPr="003A3342">
        <w:rPr>
          <w:rFonts w:hint="eastAsia"/>
          <w:b/>
          <w:color w:val="000000" w:themeColor="text1"/>
        </w:rPr>
        <w:t>主持人</w:t>
      </w:r>
      <w:r w:rsidRPr="003A3342">
        <w:rPr>
          <w:rFonts w:ascii="新細明體" w:hAnsi="新細明體" w:hint="eastAsia"/>
          <w:b/>
          <w:color w:val="000000" w:themeColor="text1"/>
        </w:rPr>
        <w:t>｜</w:t>
      </w:r>
      <w:r w:rsidR="00434C85" w:rsidRPr="003A3342">
        <w:rPr>
          <w:rFonts w:hint="eastAsia"/>
          <w:b/>
          <w:color w:val="000000" w:themeColor="text1"/>
        </w:rPr>
        <w:t>陳賡堯</w:t>
      </w:r>
      <w:r w:rsidRPr="003A3342">
        <w:rPr>
          <w:rFonts w:hint="eastAsia"/>
          <w:b/>
          <w:color w:val="000000" w:themeColor="text1"/>
        </w:rPr>
        <w:t>（前中國時報副總編輯）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大家晚安！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最近有個熱門議題：高鐵是否延伸到宜蘭？引起大家的關注，也是我們今天聚集在這裡要一起討論的。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二百多年前，吳沙入墾蘭陽，翻山越嶺，是冒著生命的危險才能到宜蘭，古時候的文人雅士，對宜蘭的稱呼：別有天，所以宜蘭人對這塊土地相當的重視和珍惜。雖說別有天是別有洞天，但對外交通不便，早前要來宜蘭走淡蘭古道，是非常的辛苦，一直到日治時期才有公路、鐵路的開通。宜蘭線鐵路於</w:t>
      </w:r>
      <w:r w:rsidRPr="003A3342">
        <w:rPr>
          <w:rFonts w:hint="eastAsia"/>
          <w:color w:val="000000" w:themeColor="text1"/>
        </w:rPr>
        <w:t>1917</w:t>
      </w:r>
      <w:r w:rsidRPr="003A3342">
        <w:rPr>
          <w:rFonts w:hint="eastAsia"/>
          <w:color w:val="000000" w:themeColor="text1"/>
        </w:rPr>
        <w:t>年動工興建，分為南、北兩端進行，</w:t>
      </w:r>
      <w:r w:rsidRPr="003A3342">
        <w:rPr>
          <w:rFonts w:hint="eastAsia"/>
          <w:color w:val="000000" w:themeColor="text1"/>
        </w:rPr>
        <w:t>1919</w:t>
      </w:r>
      <w:r w:rsidRPr="003A3342">
        <w:rPr>
          <w:rFonts w:hint="eastAsia"/>
          <w:color w:val="000000" w:themeColor="text1"/>
        </w:rPr>
        <w:t>年南端的蘇澳至礁溪段以及北端的八堵至瑞芳段通車，</w:t>
      </w:r>
      <w:r w:rsidRPr="003A3342">
        <w:rPr>
          <w:rFonts w:hint="eastAsia"/>
          <w:color w:val="000000" w:themeColor="text1"/>
        </w:rPr>
        <w:t>1920</w:t>
      </w:r>
      <w:r w:rsidRPr="003A3342">
        <w:rPr>
          <w:rFonts w:hint="eastAsia"/>
          <w:color w:val="000000" w:themeColor="text1"/>
        </w:rPr>
        <w:t>年，南、北兩端分別延伸至大里與猴硐，</w:t>
      </w:r>
      <w:r w:rsidRPr="003A3342">
        <w:rPr>
          <w:rFonts w:hint="eastAsia"/>
          <w:color w:val="000000" w:themeColor="text1"/>
        </w:rPr>
        <w:t>1923</w:t>
      </w:r>
      <w:r w:rsidRPr="003A3342">
        <w:rPr>
          <w:rFonts w:hint="eastAsia"/>
          <w:color w:val="000000" w:themeColor="text1"/>
        </w:rPr>
        <w:t>年</w:t>
      </w:r>
      <w:r w:rsidRPr="003A3342">
        <w:rPr>
          <w:rFonts w:hint="eastAsia"/>
          <w:color w:val="000000" w:themeColor="text1"/>
        </w:rPr>
        <w:t>10</w:t>
      </w:r>
      <w:r w:rsidRPr="003A3342">
        <w:rPr>
          <w:rFonts w:hint="eastAsia"/>
          <w:color w:val="000000" w:themeColor="text1"/>
        </w:rPr>
        <w:t>月北端再延伸至雙溪，原本順利進行的工程，後來因為經費不足的原因而暫緩施工，一直到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2"/>
          <w:attr w:name="Year" w:val="1924"/>
        </w:smartTagPr>
        <w:r w:rsidRPr="003A3342">
          <w:rPr>
            <w:rFonts w:hint="eastAsia"/>
            <w:color w:val="000000" w:themeColor="text1"/>
          </w:rPr>
          <w:t>1924</w:t>
        </w:r>
        <w:r w:rsidRPr="003A3342">
          <w:rPr>
            <w:rFonts w:hint="eastAsia"/>
            <w:color w:val="000000" w:themeColor="text1"/>
          </w:rPr>
          <w:t>年</w:t>
        </w:r>
        <w:r w:rsidRPr="003A3342">
          <w:rPr>
            <w:rFonts w:hint="eastAsia"/>
            <w:color w:val="000000" w:themeColor="text1"/>
          </w:rPr>
          <w:t>12</w:t>
        </w:r>
        <w:r w:rsidRPr="003A3342">
          <w:rPr>
            <w:rFonts w:hint="eastAsia"/>
            <w:color w:val="000000" w:themeColor="text1"/>
          </w:rPr>
          <w:t>月</w:t>
        </w:r>
        <w:r w:rsidRPr="003A3342">
          <w:rPr>
            <w:rFonts w:hint="eastAsia"/>
            <w:color w:val="000000" w:themeColor="text1"/>
          </w:rPr>
          <w:t>1</w:t>
        </w:r>
        <w:r w:rsidRPr="003A3342">
          <w:rPr>
            <w:rFonts w:hint="eastAsia"/>
            <w:color w:val="000000" w:themeColor="text1"/>
          </w:rPr>
          <w:t>日</w:t>
        </w:r>
      </w:smartTag>
      <w:r w:rsidRPr="003A3342">
        <w:rPr>
          <w:rFonts w:hint="eastAsia"/>
          <w:color w:val="000000" w:themeColor="text1"/>
        </w:rPr>
        <w:t>才全線通車，這對宜蘭縣民來說是件非常大的事，當時人們都爭相看火車奔馳過蘭陽平原的景況。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6"/>
          <w:attr w:name="Year" w:val="2006"/>
        </w:smartTagPr>
        <w:r w:rsidRPr="003A3342">
          <w:rPr>
            <w:rFonts w:hint="eastAsia"/>
            <w:color w:val="000000" w:themeColor="text1"/>
          </w:rPr>
          <w:t>2006</w:t>
        </w:r>
        <w:r w:rsidRPr="003A3342">
          <w:rPr>
            <w:rFonts w:hint="eastAsia"/>
            <w:color w:val="000000" w:themeColor="text1"/>
          </w:rPr>
          <w:t>年</w:t>
        </w:r>
        <w:r w:rsidRPr="003A3342">
          <w:rPr>
            <w:rFonts w:hint="eastAsia"/>
            <w:color w:val="000000" w:themeColor="text1"/>
          </w:rPr>
          <w:t>6</w:t>
        </w:r>
        <w:r w:rsidRPr="003A3342">
          <w:rPr>
            <w:rFonts w:hint="eastAsia"/>
            <w:color w:val="000000" w:themeColor="text1"/>
          </w:rPr>
          <w:t>月</w:t>
        </w:r>
        <w:r w:rsidRPr="003A3342">
          <w:rPr>
            <w:rFonts w:hint="eastAsia"/>
            <w:color w:val="000000" w:themeColor="text1"/>
          </w:rPr>
          <w:t>16</w:t>
        </w:r>
        <w:r w:rsidRPr="003A3342">
          <w:rPr>
            <w:rFonts w:hint="eastAsia"/>
            <w:color w:val="000000" w:themeColor="text1"/>
          </w:rPr>
          <w:t>日</w:t>
        </w:r>
      </w:smartTag>
      <w:r w:rsidRPr="003A3342">
        <w:rPr>
          <w:rFonts w:hint="eastAsia"/>
          <w:color w:val="000000" w:themeColor="text1"/>
        </w:rPr>
        <w:t>北宜高速公路（國道五號）通車，離鐵路全線通車的八十年間，只有在</w:t>
      </w:r>
      <w:r w:rsidRPr="003A3342">
        <w:rPr>
          <w:rFonts w:hint="eastAsia"/>
          <w:color w:val="000000" w:themeColor="text1"/>
        </w:rPr>
        <w:t>1979</w:t>
      </w:r>
      <w:r w:rsidRPr="003A3342">
        <w:rPr>
          <w:rFonts w:hint="eastAsia"/>
          <w:color w:val="000000" w:themeColor="text1"/>
        </w:rPr>
        <w:t>年通車的濱海公路（臺</w:t>
      </w:r>
      <w:r w:rsidRPr="003A3342">
        <w:rPr>
          <w:rFonts w:hint="eastAsia"/>
          <w:color w:val="000000" w:themeColor="text1"/>
        </w:rPr>
        <w:t>2</w:t>
      </w:r>
      <w:r w:rsidRPr="003A3342">
        <w:rPr>
          <w:rFonts w:hint="eastAsia"/>
          <w:color w:val="000000" w:themeColor="text1"/>
        </w:rPr>
        <w:t>線），這段時期臺北要到宜蘭，不是要走暈頭轉向的北宜公路，就是要搭臺鐵，這樣的聯外交通，政府花了許多的心力、財力改善，對宜蘭縣民是相當的不方便，雖然是住在別有洞天的地方，但也會嚮往大都市，事實上這幾十年間，臺鐵車票一票難求，尤其是在過年過節的時候，甚至曾經一度是家裡的長輩到火車站排隊買預</w:t>
      </w:r>
      <w:r w:rsidRPr="003A3342">
        <w:rPr>
          <w:rFonts w:hint="eastAsia"/>
          <w:color w:val="000000" w:themeColor="text1"/>
        </w:rPr>
        <w:lastRenderedPageBreak/>
        <w:t>售票，為的只是冀望出外的家人能夠回家。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宜蘭位在臺灣的東北角，宜蘭人常自嘲說是不東不西不是東西，直到北宜高速公路開通，縮短城鄉距離，但也致使農舍增建速度增加，假日時遊客塞到爆，國道五號塞車狀況難紓解，聯外交通問題再度呈現，因此有了爭取高鐵延伸到宜蘭，但是這樣就能滿足宜蘭人聯外交通的期待嗎？還是只是創造一些人發財的機會？這些就有待今天的分享討論交流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首先歡迎宜蘭縣政府交通處黃志良處長來和大家分享！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</w:p>
    <w:p w:rsidR="00434C85" w:rsidRPr="003A3342" w:rsidRDefault="006F4451" w:rsidP="006F4451">
      <w:pPr>
        <w:spacing w:line="276" w:lineRule="auto"/>
        <w:rPr>
          <w:b/>
          <w:color w:val="000000" w:themeColor="text1"/>
        </w:rPr>
      </w:pPr>
      <w:r w:rsidRPr="003A3342">
        <w:rPr>
          <w:rFonts w:hint="eastAsia"/>
          <w:b/>
          <w:color w:val="000000" w:themeColor="text1"/>
        </w:rPr>
        <w:t>與談人</w:t>
      </w:r>
      <w:r w:rsidRPr="003A3342">
        <w:rPr>
          <w:rFonts w:ascii="新細明體" w:hAnsi="新細明體" w:hint="eastAsia"/>
          <w:b/>
          <w:color w:val="000000" w:themeColor="text1"/>
        </w:rPr>
        <w:t>｜</w:t>
      </w:r>
      <w:r w:rsidRPr="003A3342">
        <w:rPr>
          <w:rFonts w:hint="eastAsia"/>
          <w:b/>
          <w:color w:val="000000" w:themeColor="text1"/>
        </w:rPr>
        <w:t>黃志良（宜蘭縣政府交通處處長）</w:t>
      </w:r>
    </w:p>
    <w:p w:rsidR="00434C85" w:rsidRPr="003A3342" w:rsidRDefault="00434C85" w:rsidP="00434C85">
      <w:pPr>
        <w:spacing w:line="276" w:lineRule="auto"/>
        <w:ind w:left="3840" w:hangingChars="1600" w:hanging="3840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大家好！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高鐵會不會來宜蘭？有的人贊成，有的人擔心，站在政府的立場，我們應該做一些準備。今天要談高鐵會不會來宜蘭，先來看看過去怎麼面對高速公路來宜蘭，</w:t>
      </w:r>
      <w:r w:rsidRPr="003A3342">
        <w:rPr>
          <w:rFonts w:hint="eastAsia"/>
          <w:color w:val="000000" w:themeColor="text1"/>
        </w:rPr>
        <w:t>1988</w:t>
      </w:r>
      <w:r w:rsidRPr="003A3342">
        <w:rPr>
          <w:rFonts w:hint="eastAsia"/>
          <w:color w:val="000000" w:themeColor="text1"/>
        </w:rPr>
        <w:t>年交通部辦理北宜高速公路計畫（南港至頭城），</w:t>
      </w:r>
      <w:r w:rsidRPr="003A3342">
        <w:rPr>
          <w:rFonts w:hint="eastAsia"/>
          <w:color w:val="000000" w:themeColor="text1"/>
        </w:rPr>
        <w:t>1991</w:t>
      </w:r>
      <w:r w:rsidRPr="003A3342">
        <w:rPr>
          <w:rFonts w:hint="eastAsia"/>
          <w:color w:val="000000" w:themeColor="text1"/>
        </w:rPr>
        <w:t>年雪山隧道開工，</w:t>
      </w:r>
      <w:r w:rsidRPr="003A3342">
        <w:rPr>
          <w:rFonts w:hint="eastAsia"/>
          <w:color w:val="000000" w:themeColor="text1"/>
        </w:rPr>
        <w:t>1997</w:t>
      </w:r>
      <w:r w:rsidRPr="003A3342">
        <w:rPr>
          <w:rFonts w:hint="eastAsia"/>
          <w:color w:val="000000" w:themeColor="text1"/>
        </w:rPr>
        <w:t>年行政院核定平原線中央線路廊（頭城至蘇澳），</w:t>
      </w:r>
      <w:r w:rsidRPr="003A3342">
        <w:rPr>
          <w:rFonts w:hint="eastAsia"/>
          <w:color w:val="000000" w:themeColor="text1"/>
        </w:rPr>
        <w:t>2001</w:t>
      </w:r>
      <w:r w:rsidRPr="003A3342">
        <w:rPr>
          <w:rFonts w:hint="eastAsia"/>
          <w:color w:val="000000" w:themeColor="text1"/>
        </w:rPr>
        <w:t>年國道</w:t>
      </w:r>
      <w:r w:rsidRPr="003A3342">
        <w:rPr>
          <w:rFonts w:hint="eastAsia"/>
          <w:color w:val="000000" w:themeColor="text1"/>
        </w:rPr>
        <w:t>5</w:t>
      </w:r>
      <w:r w:rsidRPr="003A3342">
        <w:rPr>
          <w:rFonts w:hint="eastAsia"/>
          <w:color w:val="000000" w:themeColor="text1"/>
        </w:rPr>
        <w:t>號平原線開工，</w:t>
      </w:r>
      <w:r w:rsidRPr="003A3342">
        <w:rPr>
          <w:rFonts w:hint="eastAsia"/>
          <w:color w:val="000000" w:themeColor="text1"/>
        </w:rPr>
        <w:t>2006</w:t>
      </w:r>
      <w:r w:rsidRPr="003A3342">
        <w:rPr>
          <w:rFonts w:hint="eastAsia"/>
          <w:color w:val="000000" w:themeColor="text1"/>
        </w:rPr>
        <w:t>年雪山隧道通車，北宜高速公路全線通車。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宜蘭縣政府</w:t>
      </w:r>
      <w:r w:rsidR="00231A44" w:rsidRPr="003A3342">
        <w:rPr>
          <w:rFonts w:hint="eastAsia"/>
          <w:color w:val="000000" w:themeColor="text1"/>
        </w:rPr>
        <w:t>面對</w:t>
      </w:r>
      <w:r w:rsidRPr="003A3342">
        <w:rPr>
          <w:rFonts w:hint="eastAsia"/>
          <w:color w:val="000000" w:themeColor="text1"/>
        </w:rPr>
        <w:t>高速公路要來，時任縣長游錫堃先生請了新加坡的</w:t>
      </w:r>
      <w:r w:rsidR="00231A44" w:rsidRPr="003A3342">
        <w:rPr>
          <w:rFonts w:hint="eastAsia"/>
          <w:color w:val="000000" w:themeColor="text1"/>
        </w:rPr>
        <w:t>劉太格先生</w:t>
      </w:r>
      <w:r w:rsidRPr="003A3342">
        <w:rPr>
          <w:rFonts w:hint="eastAsia"/>
          <w:color w:val="000000" w:themeColor="text1"/>
        </w:rPr>
        <w:t>為宜蘭縣做了一個總體規劃：當高速公路來的那一天，宜蘭人該要如何面對──在發展、交通、土地利用等各方面，這份總體規劃於</w:t>
      </w:r>
      <w:r w:rsidRPr="003A3342">
        <w:rPr>
          <w:rFonts w:hint="eastAsia"/>
          <w:color w:val="000000" w:themeColor="text1"/>
        </w:rPr>
        <w:t>1994</w:t>
      </w:r>
      <w:r w:rsidRPr="003A3342">
        <w:rPr>
          <w:rFonts w:hint="eastAsia"/>
          <w:color w:val="000000" w:themeColor="text1"/>
        </w:rPr>
        <w:t>年完成</w:t>
      </w:r>
      <w:r w:rsidR="00AA25CB" w:rsidRPr="003A3342">
        <w:rPr>
          <w:rFonts w:hint="eastAsia"/>
          <w:color w:val="000000" w:themeColor="text1"/>
        </w:rPr>
        <w:t>。</w:t>
      </w:r>
      <w:r w:rsidRPr="003A3342">
        <w:rPr>
          <w:rFonts w:hint="eastAsia"/>
          <w:color w:val="000000" w:themeColor="text1"/>
        </w:rPr>
        <w:t>此時雪山隧道也才動工不久，因此在頭城至蘇澳段要做時，地方甚至可以建議中央如何來做這段平原線，當時的路線有三個選擇：海線、山線以及現在的平原線，縣府的這份規劃也確實影響到中央的核定。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宜蘭縣總體規劃做了都市計畫區與非都市土地地區人口預測，以一百萬為預測值，並做了一些分析，透過地區人口的規劃，去做一些交通的規劃，當時的規劃不只包括高速公路的路線。在預計的</w:t>
      </w:r>
      <w:r w:rsidRPr="003A3342">
        <w:rPr>
          <w:rFonts w:hint="eastAsia"/>
          <w:color w:val="000000" w:themeColor="text1"/>
        </w:rPr>
        <w:t>X</w:t>
      </w:r>
      <w:r w:rsidRPr="003A3342">
        <w:rPr>
          <w:rFonts w:hint="eastAsia"/>
          <w:color w:val="000000" w:themeColor="text1"/>
        </w:rPr>
        <w:t>年完善的道路網絡方面，為確保各個生活圈交通順暢，制</w:t>
      </w:r>
      <w:r w:rsidRPr="003A3342">
        <w:rPr>
          <w:rFonts w:hint="eastAsia"/>
          <w:color w:val="000000" w:themeColor="text1"/>
        </w:rPr>
        <w:lastRenderedPageBreak/>
        <w:t>定一套不同等級的道路網，利用北宜高穿越宜蘭的交通，不影響縣內各大活動中心與住宅區內部交通。道路網則以北宜高為脊椎，由高速公路與快速公路構成，兩者間距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公里"/>
        </w:smartTagPr>
        <w:r w:rsidRPr="003A3342">
          <w:rPr>
            <w:rFonts w:hint="eastAsia"/>
            <w:color w:val="000000" w:themeColor="text1"/>
          </w:rPr>
          <w:t>3</w:t>
        </w:r>
        <w:r w:rsidRPr="003A3342">
          <w:rPr>
            <w:rFonts w:hint="eastAsia"/>
            <w:color w:val="000000" w:themeColor="text1"/>
          </w:rPr>
          <w:t>公里</w:t>
        </w:r>
      </w:smartTag>
      <w:r w:rsidRPr="003A3342">
        <w:rPr>
          <w:rFonts w:hint="eastAsia"/>
          <w:color w:val="000000" w:themeColor="text1"/>
        </w:rPr>
        <w:t>，至於主要發展區內交通將由主要通道間距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公里"/>
        </w:smartTagPr>
        <w:r w:rsidRPr="003A3342">
          <w:rPr>
            <w:rFonts w:hint="eastAsia"/>
            <w:color w:val="000000" w:themeColor="text1"/>
          </w:rPr>
          <w:t>1.5</w:t>
        </w:r>
        <w:r w:rsidRPr="003A3342">
          <w:rPr>
            <w:rFonts w:hint="eastAsia"/>
            <w:color w:val="000000" w:themeColor="text1"/>
          </w:rPr>
          <w:t>公里</w:t>
        </w:r>
      </w:smartTag>
      <w:r w:rsidRPr="003A3342">
        <w:rPr>
          <w:rFonts w:hint="eastAsia"/>
          <w:color w:val="000000" w:themeColor="text1"/>
        </w:rPr>
        <w:t>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在高效率、高頻率的公共汽車系統方面的規劃，建議頭城、礁溪、宜蘭及羅東設立約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公頃"/>
        </w:smartTagPr>
        <w:r w:rsidRPr="003A3342">
          <w:rPr>
            <w:rFonts w:hint="eastAsia"/>
            <w:color w:val="000000" w:themeColor="text1"/>
          </w:rPr>
          <w:t>2</w:t>
        </w:r>
        <w:r w:rsidRPr="003A3342">
          <w:rPr>
            <w:rFonts w:hint="eastAsia"/>
            <w:color w:val="000000" w:themeColor="text1"/>
          </w:rPr>
          <w:t>公頃</w:t>
        </w:r>
      </w:smartTag>
      <w:r w:rsidRPr="003A3342">
        <w:rPr>
          <w:rFonts w:hint="eastAsia"/>
          <w:color w:val="000000" w:themeColor="text1"/>
        </w:rPr>
        <w:t>之公共汽車轉換站，地點在主要發展區核心與火車站旁。至蘇澳的部分，基於地理及社會條件，靠近利澤與龍德工業區附近，因此建議設立於新馬地區。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至於車次頻率高的鐵路系統，則是南港與坪林隧道平行連接礁溪，可以把現有旅程與時間縮短一半。在輕軌系統方面，建設每小時約</w:t>
      </w:r>
      <w:r w:rsidRPr="003A3342">
        <w:rPr>
          <w:rFonts w:hint="eastAsia"/>
          <w:color w:val="000000" w:themeColor="text1"/>
        </w:rPr>
        <w:t>2</w:t>
      </w:r>
      <w:r w:rsidRPr="003A3342">
        <w:rPr>
          <w:rFonts w:hint="eastAsia"/>
          <w:color w:val="000000" w:themeColor="text1"/>
        </w:rPr>
        <w:t>至</w:t>
      </w:r>
      <w:r w:rsidRPr="003A3342">
        <w:rPr>
          <w:rFonts w:hint="eastAsia"/>
          <w:color w:val="000000" w:themeColor="text1"/>
        </w:rPr>
        <w:t>4</w:t>
      </w:r>
      <w:r w:rsidRPr="003A3342">
        <w:rPr>
          <w:rFonts w:hint="eastAsia"/>
          <w:color w:val="000000" w:themeColor="text1"/>
        </w:rPr>
        <w:t>萬人次之輕軌系統，並於鐵路西側，自頭城至蘇澳建設</w:t>
      </w:r>
      <w:r w:rsidRPr="003A3342">
        <w:rPr>
          <w:rFonts w:hint="eastAsia"/>
          <w:color w:val="000000" w:themeColor="text1"/>
        </w:rPr>
        <w:t>1</w:t>
      </w:r>
      <w:r w:rsidRPr="003A3342">
        <w:rPr>
          <w:rFonts w:hint="eastAsia"/>
          <w:color w:val="000000" w:themeColor="text1"/>
        </w:rPr>
        <w:t>條</w:t>
      </w:r>
      <w:r w:rsidRPr="003A3342">
        <w:rPr>
          <w:rFonts w:hint="eastAsia"/>
          <w:color w:val="000000" w:themeColor="text1"/>
        </w:rPr>
        <w:t>39</w:t>
      </w:r>
      <w:r w:rsidRPr="003A3342">
        <w:rPr>
          <w:rFonts w:hint="eastAsia"/>
          <w:color w:val="000000" w:themeColor="text1"/>
        </w:rPr>
        <w:t>公里長的輕軌線，關於車站的分布，則是在各大居住區、活動中心、工業區、火車站與公共汽車轉換站旁，平均站與站間距約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公里"/>
        </w:smartTagPr>
        <w:r w:rsidRPr="003A3342">
          <w:rPr>
            <w:rFonts w:hint="eastAsia"/>
            <w:color w:val="000000" w:themeColor="text1"/>
          </w:rPr>
          <w:t>1.5</w:t>
        </w:r>
        <w:r w:rsidRPr="003A3342">
          <w:rPr>
            <w:rFonts w:hint="eastAsia"/>
            <w:color w:val="000000" w:themeColor="text1"/>
          </w:rPr>
          <w:t>公里</w:t>
        </w:r>
      </w:smartTag>
      <w:r w:rsidRPr="003A3342">
        <w:rPr>
          <w:rFonts w:hint="eastAsia"/>
          <w:color w:val="000000" w:themeColor="text1"/>
        </w:rPr>
        <w:t>。</w:t>
      </w:r>
      <w:r w:rsidRPr="003A3342">
        <w:rPr>
          <w:rFonts w:hint="eastAsia"/>
          <w:color w:val="000000" w:themeColor="text1"/>
        </w:rPr>
        <w:t xml:space="preserve"> 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當時的規劃，將交通面分為三期，交通網絡第一期發展期間，多數的新道路將是東西向的。規劃單位也建議在第一期發展期間，北宜高進出宜蘭縣各地區的交流道，應該有</w:t>
      </w:r>
      <w:r w:rsidRPr="003A3342">
        <w:rPr>
          <w:rFonts w:hint="eastAsia"/>
          <w:color w:val="000000" w:themeColor="text1"/>
        </w:rPr>
        <w:t>6</w:t>
      </w:r>
      <w:r w:rsidRPr="003A3342">
        <w:rPr>
          <w:rFonts w:hint="eastAsia"/>
          <w:color w:val="000000" w:themeColor="text1"/>
        </w:rPr>
        <w:t>個。交通網絡第二期發展：</w:t>
      </w:r>
      <w:r w:rsidRPr="003A3342">
        <w:rPr>
          <w:rFonts w:hint="eastAsia"/>
          <w:color w:val="000000" w:themeColor="text1"/>
        </w:rPr>
        <w:t>1.</w:t>
      </w:r>
      <w:r w:rsidRPr="003A3342">
        <w:rPr>
          <w:rFonts w:hint="eastAsia"/>
          <w:color w:val="000000" w:themeColor="text1"/>
        </w:rPr>
        <w:t>人口達</w:t>
      </w:r>
      <w:r w:rsidRPr="003A3342">
        <w:rPr>
          <w:rFonts w:hint="eastAsia"/>
          <w:color w:val="000000" w:themeColor="text1"/>
        </w:rPr>
        <w:t>80</w:t>
      </w:r>
      <w:r w:rsidRPr="003A3342">
        <w:rPr>
          <w:rFonts w:hint="eastAsia"/>
          <w:color w:val="000000" w:themeColor="text1"/>
        </w:rPr>
        <w:t>萬時，臺</w:t>
      </w:r>
      <w:r w:rsidRPr="003A3342">
        <w:rPr>
          <w:rFonts w:hint="eastAsia"/>
          <w:color w:val="000000" w:themeColor="text1"/>
        </w:rPr>
        <w:t>9</w:t>
      </w:r>
      <w:r w:rsidRPr="003A3342">
        <w:rPr>
          <w:rFonts w:hint="eastAsia"/>
          <w:color w:val="000000" w:themeColor="text1"/>
        </w:rPr>
        <w:t>以西有更多發展，將完成其餘交流道，宜蘭縣的整體交通結構完整。</w:t>
      </w:r>
      <w:r w:rsidRPr="003A3342">
        <w:rPr>
          <w:rFonts w:hint="eastAsia"/>
          <w:color w:val="000000" w:themeColor="text1"/>
        </w:rPr>
        <w:t xml:space="preserve"> 2.</w:t>
      </w:r>
      <w:r w:rsidRPr="003A3342">
        <w:rPr>
          <w:rFonts w:hint="eastAsia"/>
          <w:color w:val="000000" w:themeColor="text1"/>
        </w:rPr>
        <w:t>宜蘭縣人口增加、經濟活動活躍時，臺北與宜蘭間的交通需求量將有顯著增加，其中通勤與旅遊為主，建議兩地之間增設</w:t>
      </w:r>
      <w:r w:rsidRPr="003A3342">
        <w:rPr>
          <w:rFonts w:hint="eastAsia"/>
          <w:color w:val="000000" w:themeColor="text1"/>
        </w:rPr>
        <w:t xml:space="preserve"> 1</w:t>
      </w:r>
      <w:r w:rsidRPr="003A3342">
        <w:rPr>
          <w:rFonts w:hint="eastAsia"/>
          <w:color w:val="000000" w:themeColor="text1"/>
        </w:rPr>
        <w:t>條高速鐵軌。第三期當交通網絡</w:t>
      </w:r>
      <w:r w:rsidRPr="003A3342">
        <w:rPr>
          <w:rFonts w:hint="eastAsia"/>
          <w:color w:val="000000" w:themeColor="text1"/>
        </w:rPr>
        <w:t>X</w:t>
      </w:r>
      <w:r w:rsidRPr="003A3342">
        <w:rPr>
          <w:rFonts w:hint="eastAsia"/>
          <w:color w:val="000000" w:themeColor="text1"/>
        </w:rPr>
        <w:t>年發展：人口達</w:t>
      </w:r>
      <w:r w:rsidRPr="003A3342">
        <w:rPr>
          <w:rFonts w:hint="eastAsia"/>
          <w:color w:val="000000" w:themeColor="text1"/>
        </w:rPr>
        <w:t xml:space="preserve"> 100</w:t>
      </w:r>
      <w:r w:rsidRPr="003A3342">
        <w:rPr>
          <w:rFonts w:hint="eastAsia"/>
          <w:color w:val="000000" w:themeColor="text1"/>
        </w:rPr>
        <w:t>萬時，西環公路以東的小區將完全發展，此時，西環公路將升級為西環快速公路。建議在臺</w:t>
      </w:r>
      <w:r w:rsidRPr="003A3342">
        <w:rPr>
          <w:rFonts w:hint="eastAsia"/>
          <w:color w:val="000000" w:themeColor="text1"/>
        </w:rPr>
        <w:t>9</w:t>
      </w:r>
      <w:r w:rsidRPr="003A3342">
        <w:rPr>
          <w:rFonts w:hint="eastAsia"/>
          <w:color w:val="000000" w:themeColor="text1"/>
        </w:rPr>
        <w:t>沿線設置</w:t>
      </w:r>
      <w:r w:rsidRPr="003A3342">
        <w:rPr>
          <w:rFonts w:hint="eastAsia"/>
          <w:color w:val="000000" w:themeColor="text1"/>
        </w:rPr>
        <w:t>1</w:t>
      </w:r>
      <w:r w:rsidRPr="003A3342">
        <w:rPr>
          <w:rFonts w:hint="eastAsia"/>
          <w:color w:val="000000" w:themeColor="text1"/>
        </w:rPr>
        <w:t>條輕軌，為各個商業中心與住宅區服務。</w:t>
      </w:r>
      <w:r w:rsidRPr="003A3342">
        <w:rPr>
          <w:color w:val="000000" w:themeColor="text1"/>
        </w:rPr>
        <w:br/>
      </w:r>
      <w:r w:rsidRPr="003A3342">
        <w:rPr>
          <w:rFonts w:hint="eastAsia"/>
          <w:color w:val="000000" w:themeColor="text1"/>
        </w:rPr>
        <w:t xml:space="preserve">　　縣府於</w:t>
      </w:r>
      <w:r w:rsidRPr="003A3342">
        <w:rPr>
          <w:rFonts w:hint="eastAsia"/>
          <w:color w:val="000000" w:themeColor="text1"/>
        </w:rPr>
        <w:t>1994</w:t>
      </w:r>
      <w:r w:rsidRPr="003A3342">
        <w:rPr>
          <w:rFonts w:hint="eastAsia"/>
          <w:color w:val="000000" w:themeColor="text1"/>
        </w:rPr>
        <w:t>年完成「宜蘭縣總體規劃報告」，為宜蘭土地使用提出長期發展指導</w:t>
      </w:r>
      <w:r w:rsidR="00AA25CB" w:rsidRPr="003A3342">
        <w:rPr>
          <w:rFonts w:hint="eastAsia"/>
          <w:color w:val="000000" w:themeColor="text1"/>
        </w:rPr>
        <w:t>。</w:t>
      </w:r>
      <w:r w:rsidRPr="003A3342">
        <w:rPr>
          <w:rFonts w:hint="eastAsia"/>
          <w:color w:val="000000" w:themeColor="text1"/>
        </w:rPr>
        <w:t>2010</w:t>
      </w:r>
      <w:r w:rsidRPr="003A3342">
        <w:rPr>
          <w:rFonts w:hint="eastAsia"/>
          <w:color w:val="000000" w:themeColor="text1"/>
        </w:rPr>
        <w:t>年配合國土計畫法政策，宜蘭縣政府同時修訂「宜蘭縣總體規劃」與擬定「宜蘭縣區域計畫」。以整體規劃觀點，就國土保育、環境資源管理、都市成長管理等面向，</w:t>
      </w:r>
      <w:r w:rsidRPr="003A3342">
        <w:rPr>
          <w:rFonts w:hint="eastAsia"/>
          <w:color w:val="000000" w:themeColor="text1"/>
        </w:rPr>
        <w:lastRenderedPageBreak/>
        <w:t>研擬宜蘭縣長期發展藍圖，並透過區域計畫法定地位引導全縣土地及空間資源秩序發展。長期則作為國土計畫法完成立法後，轉換銜接宜蘭縣國土計畫之基礎。區域計畫是宜蘭縣國土空間的根本大法，目標是建立宜蘭永續成長的計畫，年期以不超過</w:t>
      </w:r>
      <w:r w:rsidRPr="003A3342">
        <w:rPr>
          <w:rFonts w:hint="eastAsia"/>
          <w:color w:val="000000" w:themeColor="text1"/>
        </w:rPr>
        <w:t>15</w:t>
      </w:r>
      <w:r w:rsidRPr="003A3342">
        <w:rPr>
          <w:rFonts w:hint="eastAsia"/>
          <w:color w:val="000000" w:themeColor="text1"/>
        </w:rPr>
        <w:t>年為原則，目標年期為</w:t>
      </w:r>
      <w:r w:rsidRPr="003A3342">
        <w:rPr>
          <w:rFonts w:hint="eastAsia"/>
          <w:color w:val="000000" w:themeColor="text1"/>
        </w:rPr>
        <w:t>2031</w:t>
      </w:r>
      <w:r w:rsidRPr="003A3342">
        <w:rPr>
          <w:rFonts w:hint="eastAsia"/>
          <w:color w:val="000000" w:themeColor="text1"/>
        </w:rPr>
        <w:t>年。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宜蘭縣總體規劃的落實─總體規劃預估於</w:t>
      </w:r>
      <w:r w:rsidRPr="003A3342">
        <w:rPr>
          <w:rFonts w:hint="eastAsia"/>
          <w:color w:val="000000" w:themeColor="text1"/>
        </w:rPr>
        <w:t>X</w:t>
      </w:r>
      <w:r w:rsidRPr="003A3342">
        <w:rPr>
          <w:rFonts w:hint="eastAsia"/>
          <w:color w:val="000000" w:themeColor="text1"/>
        </w:rPr>
        <w:t>年人口達到</w:t>
      </w:r>
      <w:r w:rsidRPr="003A3342">
        <w:rPr>
          <w:rFonts w:hint="eastAsia"/>
          <w:color w:val="000000" w:themeColor="text1"/>
        </w:rPr>
        <w:t>100</w:t>
      </w:r>
      <w:r w:rsidRPr="003A3342">
        <w:rPr>
          <w:rFonts w:hint="eastAsia"/>
          <w:color w:val="000000" w:themeColor="text1"/>
        </w:rPr>
        <w:t>萬人的交通</w:t>
      </w:r>
      <w:r w:rsidR="00AA25CB" w:rsidRPr="003A3342">
        <w:rPr>
          <w:rFonts w:hint="eastAsia"/>
          <w:color w:val="000000" w:themeColor="text1"/>
        </w:rPr>
        <w:t>需求</w:t>
      </w:r>
      <w:r w:rsidRPr="003A3342">
        <w:rPr>
          <w:rFonts w:hint="eastAsia"/>
          <w:color w:val="000000" w:themeColor="text1"/>
        </w:rPr>
        <w:t>與規模，四縱六橫規劃，四縱包括國道</w:t>
      </w:r>
      <w:r w:rsidRPr="003A3342">
        <w:rPr>
          <w:rFonts w:hint="eastAsia"/>
          <w:color w:val="000000" w:themeColor="text1"/>
        </w:rPr>
        <w:t>5</w:t>
      </w:r>
      <w:r w:rsidRPr="003A3342">
        <w:rPr>
          <w:rFonts w:hint="eastAsia"/>
          <w:color w:val="000000" w:themeColor="text1"/>
        </w:rPr>
        <w:t>號、臺</w:t>
      </w:r>
      <w:r w:rsidRPr="003A3342">
        <w:rPr>
          <w:rFonts w:hint="eastAsia"/>
          <w:color w:val="000000" w:themeColor="text1"/>
        </w:rPr>
        <w:t>9</w:t>
      </w:r>
      <w:r w:rsidRPr="003A3342">
        <w:rPr>
          <w:rFonts w:hint="eastAsia"/>
          <w:color w:val="000000" w:themeColor="text1"/>
        </w:rPr>
        <w:t>拓寬、臺</w:t>
      </w:r>
      <w:r w:rsidR="00531AA4" w:rsidRPr="003A3342">
        <w:rPr>
          <w:rFonts w:hint="eastAsia"/>
          <w:color w:val="000000" w:themeColor="text1"/>
        </w:rPr>
        <w:t>2</w:t>
      </w:r>
      <w:r w:rsidRPr="003A3342">
        <w:rPr>
          <w:rFonts w:hint="eastAsia"/>
          <w:color w:val="000000" w:themeColor="text1"/>
        </w:rPr>
        <w:t>線、臺</w:t>
      </w:r>
      <w:r w:rsidRPr="003A3342">
        <w:rPr>
          <w:rFonts w:hint="eastAsia"/>
          <w:color w:val="000000" w:themeColor="text1"/>
        </w:rPr>
        <w:t>2</w:t>
      </w:r>
      <w:r w:rsidRPr="003A3342">
        <w:rPr>
          <w:rFonts w:hint="eastAsia"/>
          <w:color w:val="000000" w:themeColor="text1"/>
        </w:rPr>
        <w:t>庚線延伸線。六橫則是宜</w:t>
      </w:r>
      <w:r w:rsidRPr="003A3342">
        <w:rPr>
          <w:rFonts w:hint="eastAsia"/>
          <w:color w:val="000000" w:themeColor="text1"/>
        </w:rPr>
        <w:t>6</w:t>
      </w:r>
      <w:r w:rsidRPr="003A3342">
        <w:rPr>
          <w:rFonts w:hint="eastAsia"/>
          <w:color w:val="000000" w:themeColor="text1"/>
        </w:rPr>
        <w:t>線、宜蘭</w:t>
      </w:r>
      <w:r w:rsidRPr="003A3342">
        <w:rPr>
          <w:rFonts w:hint="eastAsia"/>
          <w:color w:val="000000" w:themeColor="text1"/>
        </w:rPr>
        <w:t>A</w:t>
      </w:r>
      <w:r w:rsidRPr="003A3342">
        <w:rPr>
          <w:rFonts w:hint="eastAsia"/>
          <w:color w:val="000000" w:themeColor="text1"/>
        </w:rPr>
        <w:t>聯絡道、宜蘭</w:t>
      </w:r>
      <w:r w:rsidRPr="003A3342">
        <w:rPr>
          <w:rFonts w:hint="eastAsia"/>
          <w:color w:val="000000" w:themeColor="text1"/>
        </w:rPr>
        <w:t>B</w:t>
      </w:r>
      <w:r w:rsidRPr="003A3342">
        <w:rPr>
          <w:rFonts w:hint="eastAsia"/>
          <w:color w:val="000000" w:themeColor="text1"/>
        </w:rPr>
        <w:t>聯絡道、二結聯絡道、羅東聯絡道、冬山聯絡道。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宜蘭臨時轉運站</w:t>
      </w:r>
      <w:r w:rsidRPr="003A3342">
        <w:rPr>
          <w:rFonts w:hint="eastAsia"/>
          <w:color w:val="000000" w:themeColor="text1"/>
        </w:rPr>
        <w:t>99</w:t>
      </w:r>
      <w:r w:rsidRPr="003A3342">
        <w:rPr>
          <w:rFonts w:hint="eastAsia"/>
          <w:color w:val="000000" w:themeColor="text1"/>
        </w:rPr>
        <w:t>年</w:t>
      </w:r>
      <w:r w:rsidRPr="003A3342">
        <w:rPr>
          <w:rFonts w:hint="eastAsia"/>
          <w:color w:val="000000" w:themeColor="text1"/>
        </w:rPr>
        <w:t>3</w:t>
      </w:r>
      <w:r w:rsidRPr="003A3342">
        <w:rPr>
          <w:rFonts w:hint="eastAsia"/>
          <w:color w:val="000000" w:themeColor="text1"/>
        </w:rPr>
        <w:t>月啟用，新宜蘭轉運站預計</w:t>
      </w:r>
      <w:r w:rsidRPr="003A3342">
        <w:rPr>
          <w:rFonts w:hint="eastAsia"/>
          <w:color w:val="000000" w:themeColor="text1"/>
        </w:rPr>
        <w:t>111</w:t>
      </w:r>
      <w:r w:rsidRPr="003A3342">
        <w:rPr>
          <w:rFonts w:hint="eastAsia"/>
          <w:color w:val="000000" w:themeColor="text1"/>
        </w:rPr>
        <w:t>年</w:t>
      </w:r>
      <w:r w:rsidRPr="003A3342">
        <w:rPr>
          <w:rFonts w:hint="eastAsia"/>
          <w:color w:val="000000" w:themeColor="text1"/>
        </w:rPr>
        <w:t>12</w:t>
      </w:r>
      <w:r w:rsidRPr="003A3342">
        <w:rPr>
          <w:rFonts w:hint="eastAsia"/>
          <w:color w:val="000000" w:themeColor="text1"/>
        </w:rPr>
        <w:t>月啟用。新宜蘭轉運站興建工程計畫範圍──建置地下</w:t>
      </w:r>
      <w:r w:rsidRPr="003A3342">
        <w:rPr>
          <w:rFonts w:hint="eastAsia"/>
          <w:color w:val="000000" w:themeColor="text1"/>
        </w:rPr>
        <w:t>2</w:t>
      </w:r>
      <w:r w:rsidRPr="003A3342">
        <w:rPr>
          <w:rFonts w:hint="eastAsia"/>
          <w:color w:val="000000" w:themeColor="text1"/>
        </w:rPr>
        <w:t>層（汽、機車停車場）、地上</w:t>
      </w:r>
      <w:r w:rsidRPr="003A3342">
        <w:rPr>
          <w:rFonts w:hint="eastAsia"/>
          <w:color w:val="000000" w:themeColor="text1"/>
        </w:rPr>
        <w:t>2</w:t>
      </w:r>
      <w:r w:rsidRPr="003A3342">
        <w:rPr>
          <w:rFonts w:hint="eastAsia"/>
          <w:color w:val="000000" w:themeColor="text1"/>
        </w:rPr>
        <w:t>層（售票空間、候車空間及商業空間）之建築物。相關基本設施，包含如下：售票空間</w:t>
      </w:r>
      <w:r w:rsidRPr="003A3342">
        <w:rPr>
          <w:rFonts w:hint="eastAsia"/>
          <w:color w:val="000000" w:themeColor="text1"/>
        </w:rPr>
        <w:t>4</w:t>
      </w:r>
      <w:r w:rsidRPr="003A3342">
        <w:rPr>
          <w:rFonts w:hint="eastAsia"/>
          <w:color w:val="000000" w:themeColor="text1"/>
        </w:rPr>
        <w:t>席、國道客運月臺</w:t>
      </w:r>
      <w:r w:rsidRPr="003A3342">
        <w:rPr>
          <w:rFonts w:hint="eastAsia"/>
          <w:color w:val="000000" w:themeColor="text1"/>
        </w:rPr>
        <w:t xml:space="preserve"> 11</w:t>
      </w:r>
      <w:r w:rsidRPr="003A3342">
        <w:rPr>
          <w:rFonts w:hint="eastAsia"/>
          <w:color w:val="000000" w:themeColor="text1"/>
        </w:rPr>
        <w:t>席、市區客運月臺</w:t>
      </w:r>
      <w:r w:rsidRPr="003A3342">
        <w:rPr>
          <w:rFonts w:hint="eastAsia"/>
          <w:color w:val="000000" w:themeColor="text1"/>
        </w:rPr>
        <w:t xml:space="preserve"> 3</w:t>
      </w:r>
      <w:r w:rsidRPr="003A3342">
        <w:rPr>
          <w:rFonts w:hint="eastAsia"/>
          <w:color w:val="000000" w:themeColor="text1"/>
        </w:rPr>
        <w:t>席、地下停車場汽車停車位</w:t>
      </w:r>
      <w:r w:rsidRPr="003A3342">
        <w:rPr>
          <w:rFonts w:hint="eastAsia"/>
          <w:color w:val="000000" w:themeColor="text1"/>
        </w:rPr>
        <w:t>98</w:t>
      </w:r>
      <w:r w:rsidRPr="003A3342">
        <w:rPr>
          <w:rFonts w:hint="eastAsia"/>
          <w:color w:val="000000" w:themeColor="text1"/>
        </w:rPr>
        <w:t>席、機車停車位</w:t>
      </w:r>
      <w:r w:rsidRPr="003A3342">
        <w:rPr>
          <w:rFonts w:hint="eastAsia"/>
          <w:color w:val="000000" w:themeColor="text1"/>
        </w:rPr>
        <w:t>750</w:t>
      </w:r>
      <w:r w:rsidRPr="003A3342">
        <w:rPr>
          <w:rFonts w:hint="eastAsia"/>
          <w:color w:val="000000" w:themeColor="text1"/>
        </w:rPr>
        <w:t>席及平面機車停車場</w:t>
      </w:r>
      <w:r w:rsidRPr="003A3342">
        <w:rPr>
          <w:rFonts w:hint="eastAsia"/>
          <w:color w:val="000000" w:themeColor="text1"/>
        </w:rPr>
        <w:t>300</w:t>
      </w:r>
      <w:r w:rsidRPr="003A3342">
        <w:rPr>
          <w:rFonts w:hint="eastAsia"/>
          <w:color w:val="000000" w:themeColor="text1"/>
        </w:rPr>
        <w:t>席。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羅東臨時轉運站</w:t>
      </w:r>
      <w:r w:rsidRPr="003A3342">
        <w:rPr>
          <w:rFonts w:hint="eastAsia"/>
          <w:color w:val="000000" w:themeColor="text1"/>
        </w:rPr>
        <w:t>101</w:t>
      </w:r>
      <w:r w:rsidRPr="003A3342">
        <w:rPr>
          <w:rFonts w:hint="eastAsia"/>
          <w:color w:val="000000" w:themeColor="text1"/>
        </w:rPr>
        <w:t>年</w:t>
      </w:r>
      <w:r w:rsidRPr="003A3342">
        <w:rPr>
          <w:rFonts w:hint="eastAsia"/>
          <w:color w:val="000000" w:themeColor="text1"/>
        </w:rPr>
        <w:t>12</w:t>
      </w:r>
      <w:r w:rsidRPr="003A3342">
        <w:rPr>
          <w:rFonts w:hint="eastAsia"/>
          <w:color w:val="000000" w:themeColor="text1"/>
        </w:rPr>
        <w:t>月啟用，新羅東轉運站預計</w:t>
      </w:r>
      <w:r w:rsidRPr="003A3342">
        <w:rPr>
          <w:rFonts w:hint="eastAsia"/>
          <w:color w:val="000000" w:themeColor="text1"/>
        </w:rPr>
        <w:t>112</w:t>
      </w:r>
      <w:r w:rsidRPr="003A3342">
        <w:rPr>
          <w:rFonts w:hint="eastAsia"/>
          <w:color w:val="000000" w:themeColor="text1"/>
        </w:rPr>
        <w:t>年</w:t>
      </w:r>
      <w:r w:rsidRPr="003A3342">
        <w:rPr>
          <w:rFonts w:hint="eastAsia"/>
          <w:color w:val="000000" w:themeColor="text1"/>
        </w:rPr>
        <w:t>4</w:t>
      </w:r>
      <w:r w:rsidRPr="003A3342">
        <w:rPr>
          <w:rFonts w:hint="eastAsia"/>
          <w:color w:val="000000" w:themeColor="text1"/>
        </w:rPr>
        <w:t>月一期工程完工。新羅東轉運站興建工程計畫範圍──建置地下</w:t>
      </w:r>
      <w:r w:rsidRPr="003A3342">
        <w:rPr>
          <w:rFonts w:hint="eastAsia"/>
          <w:color w:val="000000" w:themeColor="text1"/>
        </w:rPr>
        <w:t>2</w:t>
      </w:r>
      <w:r w:rsidRPr="003A3342">
        <w:rPr>
          <w:rFonts w:hint="eastAsia"/>
          <w:color w:val="000000" w:themeColor="text1"/>
        </w:rPr>
        <w:t>層（汽、機車停車場）、地上</w:t>
      </w:r>
      <w:r w:rsidRPr="003A3342">
        <w:rPr>
          <w:rFonts w:hint="eastAsia"/>
          <w:color w:val="000000" w:themeColor="text1"/>
        </w:rPr>
        <w:t>1</w:t>
      </w:r>
      <w:r w:rsidRPr="003A3342">
        <w:rPr>
          <w:rFonts w:hint="eastAsia"/>
          <w:color w:val="000000" w:themeColor="text1"/>
        </w:rPr>
        <w:t>、</w:t>
      </w:r>
      <w:r w:rsidRPr="003A3342">
        <w:rPr>
          <w:rFonts w:hint="eastAsia"/>
          <w:color w:val="000000" w:themeColor="text1"/>
        </w:rPr>
        <w:t>2</w:t>
      </w:r>
      <w:r w:rsidRPr="003A3342">
        <w:rPr>
          <w:rFonts w:hint="eastAsia"/>
          <w:color w:val="000000" w:themeColor="text1"/>
        </w:rPr>
        <w:t>層（售票空間、候車空間及商業空間）之建築物。相關基本設施，包含如下：國道客運月臺</w:t>
      </w:r>
      <w:r w:rsidRPr="003A3342">
        <w:rPr>
          <w:rFonts w:hint="eastAsia"/>
          <w:color w:val="000000" w:themeColor="text1"/>
        </w:rPr>
        <w:t>16</w:t>
      </w:r>
      <w:r w:rsidRPr="003A3342">
        <w:rPr>
          <w:rFonts w:hint="eastAsia"/>
          <w:color w:val="000000" w:themeColor="text1"/>
        </w:rPr>
        <w:t>席（含市區客運月臺</w:t>
      </w:r>
      <w:r w:rsidRPr="003A3342">
        <w:rPr>
          <w:rFonts w:hint="eastAsia"/>
          <w:color w:val="000000" w:themeColor="text1"/>
        </w:rPr>
        <w:t>4</w:t>
      </w:r>
      <w:r w:rsidRPr="003A3342">
        <w:rPr>
          <w:rFonts w:hint="eastAsia"/>
          <w:color w:val="000000" w:themeColor="text1"/>
        </w:rPr>
        <w:t>席）、國道下客月臺</w:t>
      </w:r>
      <w:r w:rsidRPr="003A3342">
        <w:rPr>
          <w:rFonts w:hint="eastAsia"/>
          <w:color w:val="000000" w:themeColor="text1"/>
        </w:rPr>
        <w:t>4</w:t>
      </w:r>
      <w:r w:rsidRPr="003A3342">
        <w:rPr>
          <w:rFonts w:hint="eastAsia"/>
          <w:color w:val="000000" w:themeColor="text1"/>
        </w:rPr>
        <w:t>席、備用月臺</w:t>
      </w:r>
      <w:r w:rsidRPr="003A3342">
        <w:rPr>
          <w:rFonts w:hint="eastAsia"/>
          <w:color w:val="000000" w:themeColor="text1"/>
        </w:rPr>
        <w:t>7</w:t>
      </w:r>
      <w:r w:rsidRPr="003A3342">
        <w:rPr>
          <w:rFonts w:hint="eastAsia"/>
          <w:color w:val="000000" w:themeColor="text1"/>
        </w:rPr>
        <w:t>席、計程車排班區</w:t>
      </w:r>
      <w:r w:rsidRPr="003A3342">
        <w:rPr>
          <w:rFonts w:hint="eastAsia"/>
          <w:color w:val="000000" w:themeColor="text1"/>
        </w:rPr>
        <w:t>10</w:t>
      </w:r>
      <w:r w:rsidRPr="003A3342">
        <w:rPr>
          <w:rFonts w:hint="eastAsia"/>
          <w:color w:val="000000" w:themeColor="text1"/>
        </w:rPr>
        <w:t>席、臨停接送車位</w:t>
      </w:r>
      <w:r w:rsidRPr="003A3342">
        <w:rPr>
          <w:rFonts w:hint="eastAsia"/>
          <w:color w:val="000000" w:themeColor="text1"/>
        </w:rPr>
        <w:t>10</w:t>
      </w:r>
      <w:r w:rsidRPr="003A3342">
        <w:rPr>
          <w:rFonts w:hint="eastAsia"/>
          <w:color w:val="000000" w:themeColor="text1"/>
        </w:rPr>
        <w:t>席、汽車停車位</w:t>
      </w:r>
      <w:r w:rsidRPr="003A3342">
        <w:rPr>
          <w:rFonts w:hint="eastAsia"/>
          <w:color w:val="000000" w:themeColor="text1"/>
        </w:rPr>
        <w:t>498</w:t>
      </w:r>
      <w:r w:rsidRPr="003A3342">
        <w:rPr>
          <w:rFonts w:hint="eastAsia"/>
          <w:color w:val="000000" w:themeColor="text1"/>
        </w:rPr>
        <w:t>席及機車停車位</w:t>
      </w:r>
      <w:r w:rsidRPr="003A3342">
        <w:rPr>
          <w:rFonts w:hint="eastAsia"/>
          <w:color w:val="000000" w:themeColor="text1"/>
        </w:rPr>
        <w:t>1202</w:t>
      </w:r>
      <w:r w:rsidRPr="003A3342">
        <w:rPr>
          <w:rFonts w:hint="eastAsia"/>
          <w:color w:val="000000" w:themeColor="text1"/>
        </w:rPr>
        <w:t>席。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宜蘭軌道運輸建設辦理歷程──</w:t>
      </w:r>
      <w:r w:rsidRPr="003A3342">
        <w:rPr>
          <w:rFonts w:hint="eastAsia"/>
          <w:color w:val="000000" w:themeColor="text1"/>
        </w:rPr>
        <w:t>108</w:t>
      </w:r>
      <w:r w:rsidRPr="003A3342">
        <w:rPr>
          <w:rFonts w:hint="eastAsia"/>
          <w:color w:val="000000" w:themeColor="text1"/>
        </w:rPr>
        <w:t>年</w:t>
      </w:r>
      <w:r w:rsidRPr="003A3342">
        <w:rPr>
          <w:rFonts w:hint="eastAsia"/>
          <w:color w:val="000000" w:themeColor="text1"/>
        </w:rPr>
        <w:t>11</w:t>
      </w:r>
      <w:r w:rsidRPr="003A3342">
        <w:rPr>
          <w:rFonts w:hint="eastAsia"/>
          <w:color w:val="000000" w:themeColor="text1"/>
        </w:rPr>
        <w:t>月啟動高鐵延伸宜蘭綜合規劃及環評。</w:t>
      </w:r>
      <w:r w:rsidRPr="003A3342">
        <w:rPr>
          <w:rFonts w:hint="eastAsia"/>
          <w:color w:val="000000" w:themeColor="text1"/>
        </w:rPr>
        <w:t>109</w:t>
      </w:r>
      <w:r w:rsidRPr="003A3342">
        <w:rPr>
          <w:rFonts w:hint="eastAsia"/>
          <w:color w:val="000000" w:themeColor="text1"/>
        </w:rPr>
        <w:t>年</w:t>
      </w:r>
      <w:r w:rsidRPr="003A3342">
        <w:rPr>
          <w:rFonts w:hint="eastAsia"/>
          <w:color w:val="000000" w:themeColor="text1"/>
        </w:rPr>
        <w:t xml:space="preserve"> 09</w:t>
      </w:r>
      <w:r w:rsidRPr="003A3342">
        <w:rPr>
          <w:rFonts w:hint="eastAsia"/>
          <w:color w:val="000000" w:themeColor="text1"/>
        </w:rPr>
        <w:t>月啟動宜花東地區鐵路提速計畫可行性研究。</w:t>
      </w:r>
      <w:r w:rsidRPr="003A3342">
        <w:rPr>
          <w:rFonts w:hint="eastAsia"/>
          <w:color w:val="000000" w:themeColor="text1"/>
        </w:rPr>
        <w:t>109</w:t>
      </w:r>
      <w:r w:rsidRPr="003A3342">
        <w:rPr>
          <w:rFonts w:hint="eastAsia"/>
          <w:color w:val="000000" w:themeColor="text1"/>
        </w:rPr>
        <w:t>年</w:t>
      </w:r>
      <w:r w:rsidRPr="003A3342">
        <w:rPr>
          <w:rFonts w:hint="eastAsia"/>
          <w:color w:val="000000" w:themeColor="text1"/>
        </w:rPr>
        <w:t>10</w:t>
      </w:r>
      <w:r w:rsidRPr="003A3342">
        <w:rPr>
          <w:rFonts w:hint="eastAsia"/>
          <w:color w:val="000000" w:themeColor="text1"/>
        </w:rPr>
        <w:t>月行政院核定宜蘭鐵路高架化</w:t>
      </w:r>
      <w:r w:rsidR="00531AA4" w:rsidRPr="003A3342">
        <w:rPr>
          <w:rFonts w:hint="eastAsia"/>
          <w:color w:val="000000" w:themeColor="text1"/>
        </w:rPr>
        <w:t>可行性研究</w:t>
      </w:r>
      <w:r w:rsidRPr="003A3342">
        <w:rPr>
          <w:rFonts w:hint="eastAsia"/>
          <w:color w:val="000000" w:themeColor="text1"/>
        </w:rPr>
        <w:t>案。</w:t>
      </w:r>
      <w:r w:rsidRPr="003A3342">
        <w:rPr>
          <w:rFonts w:hint="eastAsia"/>
          <w:color w:val="000000" w:themeColor="text1"/>
        </w:rPr>
        <w:t>109</w:t>
      </w:r>
      <w:r w:rsidRPr="003A3342">
        <w:rPr>
          <w:rFonts w:hint="eastAsia"/>
          <w:color w:val="000000" w:themeColor="text1"/>
        </w:rPr>
        <w:t>年</w:t>
      </w:r>
      <w:r w:rsidRPr="003A3342">
        <w:rPr>
          <w:rFonts w:hint="eastAsia"/>
          <w:color w:val="000000" w:themeColor="text1"/>
        </w:rPr>
        <w:t>12</w:t>
      </w:r>
      <w:r w:rsidRPr="003A3342">
        <w:rPr>
          <w:rFonts w:hint="eastAsia"/>
          <w:color w:val="000000" w:themeColor="text1"/>
        </w:rPr>
        <w:t>月高鐵延伸宜蘭綜合規劃期末報告提送至交通部審查。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宜蘭鐵路高架化案──本案全長約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.1"/>
          <w:attr w:name="UnitName" w:val="km"/>
        </w:smartTagPr>
        <w:r w:rsidRPr="003A3342">
          <w:rPr>
            <w:rFonts w:hint="eastAsia"/>
            <w:color w:val="000000" w:themeColor="text1"/>
          </w:rPr>
          <w:t>16.1km</w:t>
        </w:r>
      </w:smartTag>
      <w:r w:rsidRPr="003A3342">
        <w:rPr>
          <w:rFonts w:hint="eastAsia"/>
          <w:color w:val="000000" w:themeColor="text1"/>
        </w:rPr>
        <w:t>，包含</w:t>
      </w:r>
      <w:r w:rsidRPr="003A3342">
        <w:rPr>
          <w:rFonts w:hint="eastAsia"/>
          <w:color w:val="000000" w:themeColor="text1"/>
        </w:rPr>
        <w:t>5</w:t>
      </w:r>
      <w:r w:rsidRPr="003A3342">
        <w:rPr>
          <w:rFonts w:hint="eastAsia"/>
          <w:color w:val="000000" w:themeColor="text1"/>
        </w:rPr>
        <w:t>處車站，</w:t>
      </w:r>
      <w:r w:rsidRPr="003A3342">
        <w:rPr>
          <w:rFonts w:hint="eastAsia"/>
          <w:color w:val="000000" w:themeColor="text1"/>
        </w:rPr>
        <w:t>9</w:t>
      </w:r>
      <w:r w:rsidRPr="003A3342">
        <w:rPr>
          <w:rFonts w:hint="eastAsia"/>
          <w:color w:val="000000" w:themeColor="text1"/>
        </w:rPr>
        <w:t>處平交道，全線原地高架化，主要跨越行政區為礁溪鄉、宜蘭</w:t>
      </w:r>
      <w:r w:rsidRPr="003A3342">
        <w:rPr>
          <w:rFonts w:hint="eastAsia"/>
          <w:color w:val="000000" w:themeColor="text1"/>
        </w:rPr>
        <w:lastRenderedPageBreak/>
        <w:t>市、五結鄉、羅東鎮、冬山鄉。辦理期程─</w:t>
      </w:r>
      <w:r w:rsidRPr="003A3342">
        <w:rPr>
          <w:rFonts w:hint="eastAsia"/>
          <w:color w:val="000000" w:themeColor="text1"/>
        </w:rPr>
        <w:t>109</w:t>
      </w:r>
      <w:r w:rsidRPr="003A3342">
        <w:rPr>
          <w:rFonts w:hint="eastAsia"/>
          <w:color w:val="000000" w:themeColor="text1"/>
        </w:rPr>
        <w:t>年可行性研究。</w:t>
      </w:r>
      <w:r w:rsidRPr="003A3342">
        <w:rPr>
          <w:rFonts w:hint="eastAsia"/>
          <w:color w:val="000000" w:themeColor="text1"/>
        </w:rPr>
        <w:t>110</w:t>
      </w:r>
      <w:r w:rsidRPr="003A3342">
        <w:rPr>
          <w:rFonts w:hint="eastAsia"/>
          <w:color w:val="000000" w:themeColor="text1"/>
        </w:rPr>
        <w:t>年綜合規劃、環評、都市計畫變更</w:t>
      </w:r>
      <w:r w:rsidR="00531AA4" w:rsidRPr="003A3342">
        <w:rPr>
          <w:rFonts w:hint="eastAsia"/>
          <w:color w:val="000000" w:themeColor="text1"/>
        </w:rPr>
        <w:t>、</w:t>
      </w:r>
      <w:r w:rsidRPr="003A3342">
        <w:rPr>
          <w:rFonts w:hint="eastAsia"/>
          <w:color w:val="000000" w:themeColor="text1"/>
        </w:rPr>
        <w:t>112</w:t>
      </w:r>
      <w:r w:rsidRPr="003A3342">
        <w:rPr>
          <w:rFonts w:hint="eastAsia"/>
          <w:color w:val="000000" w:themeColor="text1"/>
        </w:rPr>
        <w:t>年用地取得、細部設計</w:t>
      </w:r>
      <w:r w:rsidR="00531AA4" w:rsidRPr="003A3342">
        <w:rPr>
          <w:rFonts w:hint="eastAsia"/>
          <w:color w:val="000000" w:themeColor="text1"/>
        </w:rPr>
        <w:t>、</w:t>
      </w:r>
      <w:r w:rsidRPr="003A3342">
        <w:rPr>
          <w:rFonts w:hint="eastAsia"/>
          <w:color w:val="000000" w:themeColor="text1"/>
        </w:rPr>
        <w:t>113</w:t>
      </w:r>
      <w:r w:rsidRPr="003A3342">
        <w:rPr>
          <w:rFonts w:hint="eastAsia"/>
          <w:color w:val="000000" w:themeColor="text1"/>
        </w:rPr>
        <w:t>年開工施作</w:t>
      </w:r>
      <w:r w:rsidR="00531AA4" w:rsidRPr="003A3342">
        <w:rPr>
          <w:rFonts w:hint="eastAsia"/>
          <w:color w:val="000000" w:themeColor="text1"/>
        </w:rPr>
        <w:t>，</w:t>
      </w:r>
      <w:r w:rsidRPr="003A3342">
        <w:rPr>
          <w:rFonts w:hint="eastAsia"/>
          <w:color w:val="000000" w:themeColor="text1"/>
        </w:rPr>
        <w:t>預計於</w:t>
      </w:r>
      <w:r w:rsidRPr="003A3342">
        <w:rPr>
          <w:rFonts w:hint="eastAsia"/>
          <w:color w:val="000000" w:themeColor="text1"/>
        </w:rPr>
        <w:t>119</w:t>
      </w:r>
      <w:r w:rsidRPr="003A3342">
        <w:rPr>
          <w:rFonts w:hint="eastAsia"/>
          <w:color w:val="000000" w:themeColor="text1"/>
        </w:rPr>
        <w:t>年計畫完工。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宜花東地區鐵路提速計畫─現階段進行「宜花東地區鐵路提速計畫」</w:t>
      </w:r>
      <w:r w:rsidR="00531AA4" w:rsidRPr="003A3342">
        <w:rPr>
          <w:rFonts w:hint="eastAsia"/>
          <w:color w:val="000000" w:themeColor="text1"/>
        </w:rPr>
        <w:t>規劃</w:t>
      </w:r>
      <w:r w:rsidRPr="003A3342">
        <w:rPr>
          <w:rFonts w:hint="eastAsia"/>
          <w:color w:val="000000" w:themeColor="text1"/>
        </w:rPr>
        <w:t>，未來當西部高鐵與東部快鐵串聯，</w:t>
      </w:r>
      <w:r w:rsidRPr="003A3342">
        <w:rPr>
          <w:rFonts w:hint="eastAsia"/>
          <w:color w:val="000000" w:themeColor="text1"/>
        </w:rPr>
        <w:t>4</w:t>
      </w:r>
      <w:r w:rsidRPr="003A3342">
        <w:rPr>
          <w:rFonts w:hint="eastAsia"/>
          <w:color w:val="000000" w:themeColor="text1"/>
        </w:rPr>
        <w:t>個</w:t>
      </w:r>
      <w:r w:rsidRPr="003A3342">
        <w:rPr>
          <w:rFonts w:hint="eastAsia"/>
          <w:color w:val="000000" w:themeColor="text1"/>
        </w:rPr>
        <w:t>90</w:t>
      </w:r>
      <w:r w:rsidRPr="003A3342">
        <w:rPr>
          <w:rFonts w:hint="eastAsia"/>
          <w:color w:val="000000" w:themeColor="text1"/>
        </w:rPr>
        <w:t>分鐘串聯的東西走廊，將擴大一日生活圈。這個計畫範圍：北起宜蘭，經花蓮，南至臺東。施工內容涉及軌道線形、平交道改善、號誌及電力設備等，並研究將現行東部窄軌系統提速到</w:t>
      </w:r>
      <w:r w:rsidRPr="003A3342">
        <w:rPr>
          <w:rFonts w:hint="eastAsia"/>
          <w:color w:val="000000" w:themeColor="text1"/>
        </w:rPr>
        <w:t>160kmh</w:t>
      </w:r>
      <w:r w:rsidRPr="003A3342">
        <w:rPr>
          <w:rFonts w:hint="eastAsia"/>
          <w:color w:val="000000" w:themeColor="text1"/>
        </w:rPr>
        <w:t>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臺鐵路線容量無法提升，平日基隆</w:t>
      </w:r>
      <w:r w:rsidRPr="003A3342">
        <w:rPr>
          <w:rFonts w:hint="eastAsia"/>
          <w:color w:val="000000" w:themeColor="text1"/>
        </w:rPr>
        <w:t>-</w:t>
      </w:r>
      <w:r w:rsidRPr="003A3342">
        <w:rPr>
          <w:rFonts w:hint="eastAsia"/>
          <w:color w:val="000000" w:themeColor="text1"/>
        </w:rPr>
        <w:t>臺北</w:t>
      </w:r>
      <w:r w:rsidRPr="003A3342">
        <w:rPr>
          <w:rFonts w:hint="eastAsia"/>
          <w:color w:val="000000" w:themeColor="text1"/>
        </w:rPr>
        <w:t>-</w:t>
      </w:r>
      <w:r w:rsidRPr="003A3342">
        <w:rPr>
          <w:rFonts w:hint="eastAsia"/>
          <w:color w:val="000000" w:themeColor="text1"/>
        </w:rPr>
        <w:t>新竹區間已過飽和，假日東幹線一票難求。</w:t>
      </w:r>
      <w:r w:rsidR="00531AA4" w:rsidRPr="003A3342">
        <w:rPr>
          <w:rFonts w:hint="eastAsia"/>
          <w:color w:val="000000" w:themeColor="text1"/>
        </w:rPr>
        <w:t>如規劃高鐵延伸到宜蘭，</w:t>
      </w:r>
      <w:r w:rsidRPr="003A3342">
        <w:rPr>
          <w:rFonts w:hint="eastAsia"/>
          <w:color w:val="000000" w:themeColor="text1"/>
        </w:rPr>
        <w:t>以現有的高鐵旅次量來算，</w:t>
      </w:r>
      <w:r w:rsidR="00F97983" w:rsidRPr="003A3342">
        <w:rPr>
          <w:rFonts w:hint="eastAsia"/>
          <w:color w:val="000000" w:themeColor="text1"/>
        </w:rPr>
        <w:t>未來宜蘭設站預估進站人數</w:t>
      </w:r>
      <w:r w:rsidRPr="003A3342">
        <w:rPr>
          <w:rFonts w:hint="eastAsia"/>
          <w:color w:val="000000" w:themeColor="text1"/>
        </w:rPr>
        <w:t>一日約</w:t>
      </w:r>
      <w:r w:rsidRPr="003A3342">
        <w:rPr>
          <w:rFonts w:hint="eastAsia"/>
          <w:color w:val="000000" w:themeColor="text1"/>
        </w:rPr>
        <w:t>10000</w:t>
      </w:r>
      <w:r w:rsidRPr="003A3342">
        <w:rPr>
          <w:rFonts w:hint="eastAsia"/>
          <w:color w:val="000000" w:themeColor="text1"/>
        </w:rPr>
        <w:t>人次，假日可能人會多一點，約為</w:t>
      </w:r>
      <w:r w:rsidRPr="003A3342">
        <w:rPr>
          <w:rFonts w:hint="eastAsia"/>
          <w:color w:val="000000" w:themeColor="text1"/>
        </w:rPr>
        <w:t>2-3</w:t>
      </w:r>
      <w:r w:rsidRPr="003A3342">
        <w:rPr>
          <w:rFonts w:hint="eastAsia"/>
          <w:color w:val="000000" w:themeColor="text1"/>
        </w:rPr>
        <w:t>萬人次。如果一天有</w:t>
      </w:r>
      <w:r w:rsidRPr="003A3342">
        <w:rPr>
          <w:rFonts w:hint="eastAsia"/>
          <w:color w:val="000000" w:themeColor="text1"/>
        </w:rPr>
        <w:t>3</w:t>
      </w:r>
      <w:r w:rsidRPr="003A3342">
        <w:rPr>
          <w:rFonts w:hint="eastAsia"/>
          <w:color w:val="000000" w:themeColor="text1"/>
        </w:rPr>
        <w:t>萬人坐高鐵，那麼一部車用坐</w:t>
      </w:r>
      <w:r w:rsidRPr="003A3342">
        <w:rPr>
          <w:rFonts w:hint="eastAsia"/>
          <w:color w:val="000000" w:themeColor="text1"/>
        </w:rPr>
        <w:t>3</w:t>
      </w:r>
      <w:r w:rsidRPr="003A3342">
        <w:rPr>
          <w:rFonts w:hint="eastAsia"/>
          <w:color w:val="000000" w:themeColor="text1"/>
        </w:rPr>
        <w:t>個人來算，大概就會少一萬輛的車次。連續假日的話，</w:t>
      </w:r>
      <w:r w:rsidR="00F97983" w:rsidRPr="003A3342">
        <w:rPr>
          <w:rFonts w:hint="eastAsia"/>
          <w:color w:val="000000" w:themeColor="text1"/>
        </w:rPr>
        <w:t>國</w:t>
      </w:r>
      <w:r w:rsidR="00F97983" w:rsidRPr="003A3342">
        <w:rPr>
          <w:rFonts w:hint="eastAsia"/>
          <w:color w:val="000000" w:themeColor="text1"/>
        </w:rPr>
        <w:t>5</w:t>
      </w:r>
      <w:r w:rsidR="00F97983" w:rsidRPr="003A3342">
        <w:rPr>
          <w:rFonts w:hint="eastAsia"/>
          <w:color w:val="000000" w:themeColor="text1"/>
        </w:rPr>
        <w:t>經雪隧往返宜蘭</w:t>
      </w:r>
      <w:r w:rsidR="00303934" w:rsidRPr="003A3342">
        <w:rPr>
          <w:rFonts w:hint="eastAsia"/>
          <w:color w:val="000000" w:themeColor="text1"/>
        </w:rPr>
        <w:t>，</w:t>
      </w:r>
      <w:r w:rsidRPr="003A3342">
        <w:rPr>
          <w:rFonts w:hint="eastAsia"/>
          <w:color w:val="000000" w:themeColor="text1"/>
        </w:rPr>
        <w:t>一天大約有七萬輛的車次，高鐵就可減少一萬輛的車次，當然這些是預測值，但也是透過數據分析所做的預測。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大家也都很關心高鐵怎麼到宜蘭來？若來了到底要設到哪一站？四城站、宜蘭站、縣政中心站、羅東站都有人期待，這些會由交通部做最後的決定，我們先來看看這四個站會有哪些優缺點。站址考慮因素：接駁轉乘（便於與臺鐵、快鐵銜接）、腹地及周邊開發潛力、用地拆遷、線形及速度。四城站的優點是周邊幾乎都為農業區，拆遷會比較少，同時考量到成本的話，設在四城的區間最短，成本會是較低的，但在接駁上可能會有些缺點。宜蘭站的優點是車站周邊較多的公有土地，可利用來做場站的建設，減少民眾土地的徵收。縣政中心站大致上和四城站類似，另外亦是縣府所在地，同時竹科、宜蘭大學校地也都在此，所以是產業與主要行政中心所在地。羅東站的缺點是腹地太少，周邊是</w:t>
      </w:r>
      <w:r w:rsidR="00F97983" w:rsidRPr="003A3342">
        <w:rPr>
          <w:rFonts w:hint="eastAsia"/>
          <w:color w:val="000000" w:themeColor="text1"/>
        </w:rPr>
        <w:t>較密集</w:t>
      </w:r>
      <w:r w:rsidRPr="003A3342">
        <w:rPr>
          <w:rFonts w:hint="eastAsia"/>
          <w:color w:val="000000" w:themeColor="text1"/>
        </w:rPr>
        <w:t>的房子，拆遷的問題比較大，同時距離是最遠的，所以成本相對</w:t>
      </w:r>
      <w:r w:rsidRPr="003A3342">
        <w:rPr>
          <w:rFonts w:hint="eastAsia"/>
          <w:color w:val="000000" w:themeColor="text1"/>
        </w:rPr>
        <w:lastRenderedPageBreak/>
        <w:t>就會是最高的。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面對未來高鐵可能到宜蘭，做為政府的角色，應該去做相關的準備，會依循總體規劃的指導，來進行後續的相關建設，同時縣政府也會把在車站的周邊，做一些交通的整體規劃，包括公共運輸系統規劃，讓未來場站的周邊可以符合交通的需要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最後來看到</w:t>
      </w:r>
      <w:r w:rsidRPr="003A3342">
        <w:rPr>
          <w:rFonts w:hint="eastAsia"/>
          <w:color w:val="000000" w:themeColor="text1"/>
        </w:rPr>
        <w:t>1995</w:t>
      </w:r>
      <w:r w:rsidRPr="003A3342">
        <w:rPr>
          <w:rFonts w:hint="eastAsia"/>
          <w:color w:val="000000" w:themeColor="text1"/>
        </w:rPr>
        <w:t>年、</w:t>
      </w:r>
      <w:r w:rsidRPr="003A3342">
        <w:rPr>
          <w:rFonts w:hint="eastAsia"/>
          <w:color w:val="000000" w:themeColor="text1"/>
        </w:rPr>
        <w:t>2012</w:t>
      </w:r>
      <w:r w:rsidRPr="003A3342">
        <w:rPr>
          <w:rFonts w:hint="eastAsia"/>
          <w:color w:val="000000" w:themeColor="text1"/>
        </w:rPr>
        <w:t>年宜蘭縣的國土利用調查，住宅</w:t>
      </w:r>
      <w:r w:rsidR="00F97983" w:rsidRPr="003A3342">
        <w:rPr>
          <w:rFonts w:hint="eastAsia"/>
          <w:color w:val="000000" w:themeColor="text1"/>
        </w:rPr>
        <w:t>使用面積</w:t>
      </w:r>
      <w:r w:rsidRPr="003A3342">
        <w:rPr>
          <w:rFonts w:hint="eastAsia"/>
          <w:color w:val="000000" w:themeColor="text1"/>
        </w:rPr>
        <w:t>增加了，有的人會想是否高速公路帶來的關係？當然這是一部分，但也並不完全是。</w:t>
      </w:r>
      <w:r w:rsidRPr="003A3342">
        <w:rPr>
          <w:rFonts w:hint="eastAsia"/>
          <w:color w:val="000000" w:themeColor="text1"/>
        </w:rPr>
        <w:t>1994</w:t>
      </w:r>
      <w:r w:rsidRPr="003A3342">
        <w:rPr>
          <w:rFonts w:hint="eastAsia"/>
          <w:color w:val="000000" w:themeColor="text1"/>
        </w:rPr>
        <w:t>年宜蘭縣做了總體規劃，六年後政府修正了農業發展條例，這是規劃之初所始料未及的。有人認為是高速公路開通才造成農舍大增，當然這也是其中的一個因素，但法令亦是造成農舍在宜蘭大量增建的因素。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</w:p>
    <w:p w:rsidR="006F4451" w:rsidRPr="003A3342" w:rsidRDefault="006F4451" w:rsidP="006F4451">
      <w:pPr>
        <w:spacing w:line="276" w:lineRule="auto"/>
        <w:rPr>
          <w:b/>
          <w:color w:val="000000" w:themeColor="text1"/>
        </w:rPr>
      </w:pPr>
      <w:r w:rsidRPr="003A3342">
        <w:rPr>
          <w:rFonts w:hint="eastAsia"/>
          <w:b/>
          <w:color w:val="000000" w:themeColor="text1"/>
        </w:rPr>
        <w:t>與談人</w:t>
      </w:r>
      <w:r w:rsidRPr="003A3342">
        <w:rPr>
          <w:rFonts w:ascii="新細明體" w:hAnsi="新細明體" w:hint="eastAsia"/>
          <w:b/>
          <w:color w:val="000000" w:themeColor="text1"/>
        </w:rPr>
        <w:t>｜</w:t>
      </w:r>
      <w:r w:rsidRPr="003A3342">
        <w:rPr>
          <w:rFonts w:hint="eastAsia"/>
          <w:b/>
          <w:color w:val="000000" w:themeColor="text1"/>
        </w:rPr>
        <w:t>鍾慧諭（逢甲大學智慧運輸與物流創新中心副主任）</w:t>
      </w:r>
    </w:p>
    <w:p w:rsidR="00434C85" w:rsidRPr="003A3342" w:rsidRDefault="00434C85" w:rsidP="00434C85">
      <w:pPr>
        <w:spacing w:line="276" w:lineRule="auto"/>
        <w:ind w:left="3840" w:hangingChars="1600" w:hanging="3840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大家好！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高鐵對宜蘭的衝擊與因應－交通篇，分享大綱：</w:t>
      </w:r>
      <w:r w:rsidR="006F4451" w:rsidRPr="003A3342">
        <w:rPr>
          <w:rFonts w:hint="eastAsia"/>
          <w:color w:val="000000" w:themeColor="text1"/>
        </w:rPr>
        <w:t>1.</w:t>
      </w:r>
      <w:r w:rsidRPr="003A3342">
        <w:rPr>
          <w:rFonts w:hint="eastAsia"/>
          <w:color w:val="000000" w:themeColor="text1"/>
        </w:rPr>
        <w:t>高鐵對西部走廊影響。</w:t>
      </w:r>
      <w:r w:rsidR="006F4451" w:rsidRPr="003A3342">
        <w:rPr>
          <w:rFonts w:hint="eastAsia"/>
          <w:color w:val="000000" w:themeColor="text1"/>
        </w:rPr>
        <w:t>2.</w:t>
      </w:r>
      <w:r w:rsidRPr="003A3342">
        <w:rPr>
          <w:rFonts w:hint="eastAsia"/>
          <w:color w:val="000000" w:themeColor="text1"/>
        </w:rPr>
        <w:t>高鐵延伸宜蘭運量預測。</w:t>
      </w:r>
      <w:r w:rsidR="006F4451" w:rsidRPr="003A3342">
        <w:rPr>
          <w:rFonts w:hint="eastAsia"/>
          <w:color w:val="000000" w:themeColor="text1"/>
        </w:rPr>
        <w:t>3.</w:t>
      </w:r>
      <w:r w:rsidRPr="003A3342">
        <w:rPr>
          <w:rFonts w:hint="eastAsia"/>
          <w:color w:val="000000" w:themeColor="text1"/>
        </w:rPr>
        <w:t>高鐵設站方案。</w:t>
      </w:r>
      <w:r w:rsidR="006F4451" w:rsidRPr="003A3342">
        <w:rPr>
          <w:rFonts w:hint="eastAsia"/>
          <w:color w:val="000000" w:themeColor="text1"/>
        </w:rPr>
        <w:t>4.</w:t>
      </w:r>
      <w:r w:rsidRPr="003A3342">
        <w:rPr>
          <w:rFonts w:hint="eastAsia"/>
          <w:color w:val="000000" w:themeColor="text1"/>
        </w:rPr>
        <w:t>想像未來。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高鐵對西部走廊影響──高速鐵路吸走了臺鐵、國道客運的運量？或是讓臺灣城際運輸更健全？從高速鐵路要興建開始，臺灣的鐵路建設發展很多，包括臺鐵的部分，宜蘭總體規劃裡有提到人口到了八十萬時，宜蘭有需要一條輕軌，有沒有可能臺鐵來代替這個部分？這是比較少去思考的，現在高鐵要進來了，大家可以來思考一下：臺鐵在宜蘭的角色，可不可以當做通勤的捷運系統？因為它通過了很密集的城市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高鐵通車之後，臺灣的城際公共運輸總量增加</w:t>
      </w:r>
      <w:r w:rsidRPr="003A3342">
        <w:rPr>
          <w:rFonts w:hint="eastAsia"/>
          <w:color w:val="000000" w:themeColor="text1"/>
        </w:rPr>
        <w:t>51%</w:t>
      </w:r>
      <w:r w:rsidRPr="003A3342">
        <w:rPr>
          <w:rFonts w:hint="eastAsia"/>
          <w:color w:val="000000" w:themeColor="text1"/>
        </w:rPr>
        <w:t>，裡面也包含了國道五號通車之後的國道客運增加。</w:t>
      </w:r>
      <w:r w:rsidRPr="003A3342">
        <w:rPr>
          <w:rFonts w:hint="eastAsia"/>
          <w:color w:val="000000" w:themeColor="text1"/>
        </w:rPr>
        <w:t>2007~2016</w:t>
      </w:r>
      <w:r w:rsidRPr="003A3342">
        <w:rPr>
          <w:rFonts w:hint="eastAsia"/>
          <w:color w:val="000000" w:themeColor="text1"/>
        </w:rPr>
        <w:t>城際運輸市場變化（平日）有四種顏色，淡藍色是</w:t>
      </w:r>
      <w:r w:rsidRPr="003A3342">
        <w:rPr>
          <w:rFonts w:hint="eastAsia"/>
          <w:color w:val="000000" w:themeColor="text1"/>
        </w:rPr>
        <w:t>50km</w:t>
      </w:r>
      <w:r w:rsidRPr="003A3342">
        <w:rPr>
          <w:rFonts w:hint="eastAsia"/>
          <w:color w:val="000000" w:themeColor="text1"/>
        </w:rPr>
        <w:t>以下，紅色是</w:t>
      </w:r>
      <w:r w:rsidRPr="003A3342">
        <w:rPr>
          <w:rFonts w:hint="eastAsia"/>
          <w:color w:val="000000" w:themeColor="text1"/>
        </w:rPr>
        <w:t>50km~100km</w:t>
      </w:r>
      <w:r w:rsidRPr="003A3342">
        <w:rPr>
          <w:rFonts w:hint="eastAsia"/>
          <w:color w:val="000000" w:themeColor="text1"/>
        </w:rPr>
        <w:t>，深藍色是</w:t>
      </w:r>
      <w:r w:rsidRPr="003A3342">
        <w:rPr>
          <w:rFonts w:hint="eastAsia"/>
          <w:color w:val="000000" w:themeColor="text1"/>
        </w:rPr>
        <w:t>100~200km</w:t>
      </w:r>
      <w:r w:rsidRPr="003A3342">
        <w:rPr>
          <w:rFonts w:hint="eastAsia"/>
          <w:color w:val="000000" w:themeColor="text1"/>
        </w:rPr>
        <w:t>，綠色是</w:t>
      </w:r>
      <w:r w:rsidRPr="003A3342">
        <w:rPr>
          <w:rFonts w:hint="eastAsia"/>
          <w:color w:val="000000" w:themeColor="text1"/>
        </w:rPr>
        <w:t>200km</w:t>
      </w:r>
      <w:r w:rsidRPr="003A3342">
        <w:rPr>
          <w:rFonts w:hint="eastAsia"/>
          <w:color w:val="000000" w:themeColor="text1"/>
        </w:rPr>
        <w:t>以上，可以</w:t>
      </w:r>
      <w:r w:rsidRPr="003A3342">
        <w:rPr>
          <w:rFonts w:hint="eastAsia"/>
          <w:color w:val="000000" w:themeColor="text1"/>
        </w:rPr>
        <w:lastRenderedPageBreak/>
        <w:t>看到高鐵在不同距離的情況底下，它的市場占有率是差很多的，這個差距是十年之間在整個市場占有率的變化。高鐵在平常日是增加了</w:t>
      </w:r>
      <w:r w:rsidRPr="003A3342">
        <w:rPr>
          <w:rFonts w:hint="eastAsia"/>
          <w:color w:val="000000" w:themeColor="text1"/>
        </w:rPr>
        <w:t>14%</w:t>
      </w:r>
      <w:r w:rsidRPr="003A3342">
        <w:rPr>
          <w:rFonts w:hint="eastAsia"/>
          <w:color w:val="000000" w:themeColor="text1"/>
        </w:rPr>
        <w:t>，在</w:t>
      </w:r>
      <w:r w:rsidRPr="003A3342">
        <w:rPr>
          <w:rFonts w:hint="eastAsia"/>
          <w:color w:val="000000" w:themeColor="text1"/>
        </w:rPr>
        <w:t>2016</w:t>
      </w:r>
      <w:r w:rsidRPr="003A3342">
        <w:rPr>
          <w:rFonts w:hint="eastAsia"/>
          <w:color w:val="000000" w:themeColor="text1"/>
        </w:rPr>
        <w:t>年高鐵在城際運輸市場的市占率是</w:t>
      </w:r>
      <w:r w:rsidRPr="003A3342">
        <w:rPr>
          <w:rFonts w:hint="eastAsia"/>
          <w:color w:val="000000" w:themeColor="text1"/>
        </w:rPr>
        <w:t>25%</w:t>
      </w:r>
      <w:r w:rsidRPr="003A3342">
        <w:rPr>
          <w:rFonts w:hint="eastAsia"/>
          <w:color w:val="000000" w:themeColor="text1"/>
        </w:rPr>
        <w:t>，大約是</w:t>
      </w:r>
      <w:r w:rsidRPr="003A3342">
        <w:rPr>
          <w:rFonts w:hint="eastAsia"/>
          <w:color w:val="000000" w:themeColor="text1"/>
        </w:rPr>
        <w:t>1/4</w:t>
      </w:r>
      <w:r w:rsidRPr="003A3342">
        <w:rPr>
          <w:rFonts w:hint="eastAsia"/>
          <w:color w:val="000000" w:themeColor="text1"/>
        </w:rPr>
        <w:t>，但實際上在</w:t>
      </w:r>
      <w:r w:rsidRPr="003A3342">
        <w:rPr>
          <w:rFonts w:hint="eastAsia"/>
          <w:color w:val="000000" w:themeColor="text1"/>
        </w:rPr>
        <w:t>50km</w:t>
      </w:r>
      <w:r w:rsidRPr="003A3342">
        <w:rPr>
          <w:rFonts w:hint="eastAsia"/>
          <w:color w:val="000000" w:themeColor="text1"/>
        </w:rPr>
        <w:t>以下的部分只占了</w:t>
      </w:r>
      <w:r w:rsidRPr="003A3342">
        <w:rPr>
          <w:rFonts w:hint="eastAsia"/>
          <w:color w:val="000000" w:themeColor="text1"/>
        </w:rPr>
        <w:t>1.2%</w:t>
      </w:r>
      <w:r w:rsidRPr="003A3342">
        <w:rPr>
          <w:rFonts w:hint="eastAsia"/>
          <w:color w:val="000000" w:themeColor="text1"/>
        </w:rPr>
        <w:t>，在</w:t>
      </w:r>
      <w:r w:rsidRPr="003A3342">
        <w:rPr>
          <w:rFonts w:hint="eastAsia"/>
          <w:color w:val="000000" w:themeColor="text1"/>
        </w:rPr>
        <w:t>50~100km</w:t>
      </w:r>
      <w:r w:rsidRPr="003A3342">
        <w:rPr>
          <w:rFonts w:hint="eastAsia"/>
          <w:color w:val="000000" w:themeColor="text1"/>
        </w:rPr>
        <w:t>只占了</w:t>
      </w:r>
      <w:r w:rsidRPr="003A3342">
        <w:rPr>
          <w:rFonts w:hint="eastAsia"/>
          <w:color w:val="000000" w:themeColor="text1"/>
        </w:rPr>
        <w:t>2.5%</w:t>
      </w:r>
      <w:r w:rsidRPr="003A3342">
        <w:rPr>
          <w:rFonts w:hint="eastAsia"/>
          <w:color w:val="000000" w:themeColor="text1"/>
        </w:rPr>
        <w:t>，這就不是高鐵的優勢。臺鐵和國道客運的市占率很像，在</w:t>
      </w:r>
      <w:r w:rsidRPr="003A3342">
        <w:rPr>
          <w:rFonts w:hint="eastAsia"/>
          <w:color w:val="000000" w:themeColor="text1"/>
        </w:rPr>
        <w:t>100km</w:t>
      </w:r>
      <w:r w:rsidRPr="003A3342">
        <w:rPr>
          <w:rFonts w:hint="eastAsia"/>
          <w:color w:val="000000" w:themeColor="text1"/>
        </w:rPr>
        <w:t>以下的區間，都是臺鐵和國道客運的優勢，另臺鐵在</w:t>
      </w:r>
      <w:r w:rsidRPr="003A3342">
        <w:rPr>
          <w:rFonts w:hint="eastAsia"/>
          <w:color w:val="000000" w:themeColor="text1"/>
        </w:rPr>
        <w:t>100~200km</w:t>
      </w:r>
      <w:r w:rsidRPr="003A3342">
        <w:rPr>
          <w:rFonts w:hint="eastAsia"/>
          <w:color w:val="000000" w:themeColor="text1"/>
        </w:rPr>
        <w:t>的部分也是增加比較多，因為這十年來在東部鐵路的車輛上面是有增加的，所以運能也有增加。假日的時候，高鐵的市占率是</w:t>
      </w:r>
      <w:r w:rsidRPr="003A3342">
        <w:rPr>
          <w:rFonts w:hint="eastAsia"/>
          <w:color w:val="000000" w:themeColor="text1"/>
        </w:rPr>
        <w:t>19%</w:t>
      </w:r>
      <w:r w:rsidRPr="003A3342">
        <w:rPr>
          <w:rFonts w:hint="eastAsia"/>
          <w:color w:val="000000" w:themeColor="text1"/>
        </w:rPr>
        <w:t>，反而比平日少了</w:t>
      </w:r>
      <w:r w:rsidRPr="003A3342">
        <w:rPr>
          <w:rFonts w:hint="eastAsia"/>
          <w:color w:val="000000" w:themeColor="text1"/>
        </w:rPr>
        <w:t>5%</w:t>
      </w:r>
      <w:r w:rsidRPr="003A3342">
        <w:rPr>
          <w:rFonts w:hint="eastAsia"/>
          <w:color w:val="000000" w:themeColor="text1"/>
        </w:rPr>
        <w:t>，雖然量能是增加，但市占率卻是下降的，其實假日最主要增加的都是在小汽車的部分，因為假日多是家庭出遊，所以假日反而是小汽車的市占率比較高。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不同距離的情況底下市占的變化，臺北到桃園</w:t>
      </w:r>
      <w:r w:rsidRPr="003A3342">
        <w:rPr>
          <w:rFonts w:hint="eastAsia"/>
          <w:color w:val="000000" w:themeColor="text1"/>
        </w:rPr>
        <w:t>36km</w:t>
      </w:r>
      <w:r w:rsidRPr="003A3342">
        <w:rPr>
          <w:rFonts w:hint="eastAsia"/>
          <w:color w:val="000000" w:themeColor="text1"/>
        </w:rPr>
        <w:t>，高鐵的市占是很低的，遠比臺鐵及國道客運低很多。臺北到新竹</w:t>
      </w:r>
      <w:r w:rsidRPr="003A3342">
        <w:rPr>
          <w:rFonts w:hint="eastAsia"/>
          <w:color w:val="000000" w:themeColor="text1"/>
        </w:rPr>
        <w:t>66km</w:t>
      </w:r>
      <w:r w:rsidRPr="003A3342">
        <w:rPr>
          <w:rFonts w:hint="eastAsia"/>
          <w:color w:val="000000" w:themeColor="text1"/>
        </w:rPr>
        <w:t>，與臺北到羅東的距離</w:t>
      </w:r>
      <w:r w:rsidRPr="003A3342">
        <w:rPr>
          <w:rFonts w:hint="eastAsia"/>
          <w:color w:val="000000" w:themeColor="text1"/>
        </w:rPr>
        <w:t>68km</w:t>
      </w:r>
      <w:r w:rsidRPr="003A3342">
        <w:rPr>
          <w:rFonts w:hint="eastAsia"/>
          <w:color w:val="000000" w:themeColor="text1"/>
        </w:rPr>
        <w:t>是差不多的，高鐵與臺鐵、國道客運就有比較高的競爭力。臺北到臺中</w:t>
      </w:r>
      <w:r w:rsidRPr="003A3342">
        <w:rPr>
          <w:rFonts w:hint="eastAsia"/>
          <w:color w:val="000000" w:themeColor="text1"/>
        </w:rPr>
        <w:t>160km</w:t>
      </w:r>
      <w:r w:rsidRPr="003A3342">
        <w:rPr>
          <w:rFonts w:hint="eastAsia"/>
          <w:color w:val="000000" w:themeColor="text1"/>
        </w:rPr>
        <w:t>，基本上就是高鐵的優勢了，這就更不用說臺北到高雄</w:t>
      </w:r>
      <w:r w:rsidRPr="003A3342">
        <w:rPr>
          <w:rFonts w:hint="eastAsia"/>
          <w:color w:val="000000" w:themeColor="text1"/>
        </w:rPr>
        <w:t>339km</w:t>
      </w:r>
      <w:r w:rsidRPr="003A3342">
        <w:rPr>
          <w:rFonts w:hint="eastAsia"/>
          <w:color w:val="000000" w:themeColor="text1"/>
        </w:rPr>
        <w:t>，當然也是高鐵的優勢。另外一個比較特別的是再加入軌道系統，假如兩個系統可以銜接在一起，就會有不一樣的效果。看到的是臺中新烏日站，通車時約是</w:t>
      </w:r>
      <w:r w:rsidRPr="003A3342">
        <w:rPr>
          <w:rFonts w:hint="eastAsia"/>
          <w:color w:val="000000" w:themeColor="text1"/>
        </w:rPr>
        <w:t>130</w:t>
      </w:r>
      <w:r w:rsidRPr="003A3342">
        <w:rPr>
          <w:rFonts w:hint="eastAsia"/>
          <w:color w:val="000000" w:themeColor="text1"/>
        </w:rPr>
        <w:t>萬人次，現在已經到</w:t>
      </w:r>
      <w:r w:rsidRPr="003A3342">
        <w:rPr>
          <w:rFonts w:hint="eastAsia"/>
          <w:color w:val="000000" w:themeColor="text1"/>
        </w:rPr>
        <w:t>530</w:t>
      </w:r>
      <w:r w:rsidRPr="003A3342">
        <w:rPr>
          <w:rFonts w:hint="eastAsia"/>
          <w:color w:val="000000" w:themeColor="text1"/>
        </w:rPr>
        <w:t>萬左右的人次，大約有四倍的成長，相對的臺中站也跟著一起成長。再來看到高雄，新左營站從原來通車的</w:t>
      </w:r>
      <w:r w:rsidRPr="003A3342">
        <w:rPr>
          <w:rFonts w:hint="eastAsia"/>
          <w:color w:val="000000" w:themeColor="text1"/>
        </w:rPr>
        <w:t>200</w:t>
      </w:r>
      <w:r w:rsidRPr="003A3342">
        <w:rPr>
          <w:rFonts w:hint="eastAsia"/>
          <w:color w:val="000000" w:themeColor="text1"/>
        </w:rPr>
        <w:t>萬到現在的</w:t>
      </w:r>
      <w:r w:rsidRPr="003A3342">
        <w:rPr>
          <w:rFonts w:hint="eastAsia"/>
          <w:color w:val="000000" w:themeColor="text1"/>
        </w:rPr>
        <w:t>800</w:t>
      </w:r>
      <w:r w:rsidRPr="003A3342">
        <w:rPr>
          <w:rFonts w:hint="eastAsia"/>
          <w:color w:val="000000" w:themeColor="text1"/>
        </w:rPr>
        <w:t>萬，一樣是有約四倍的成長。由此可看到高鐵車站很需要接駁，所以西部走廊都會有一些軌道系統、快捷系統來做接駁，如果臺鐵可以做為高鐵的接駁，就會是一個很好的接駁系統。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在人口的變化上，高鐵十年的產業變化，臺中跟桃園增加的比較多，雖然高雄也有增加一些，但大多都集中在臺北、新北、桃園、臺中，特別是臺中市，是在高鐵通車之後，整個產業人口</w:t>
      </w:r>
      <w:r w:rsidRPr="003A3342">
        <w:rPr>
          <w:rFonts w:hint="eastAsia"/>
          <w:color w:val="000000" w:themeColor="text1"/>
        </w:rPr>
        <w:lastRenderedPageBreak/>
        <w:t>增加最多的，連帶的人口的成長就跟產業人口有很大的關連，臺中以南的人口全部都是下滑的，人口的變化跟運輸工具沒有絕對的關連，反而是產業才是最關鍵。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高鐵延伸宜蘭的運量預測，未來若沒有高鐵，那麼量能的變化不會太大，設若有了高鐵的話，臺鐵的變化也沒有太大，高鐵的運量和臺鐵的運量是差不多的，等於是增加了一倍的軌道系統運量，假日的部分則會是增加二倍的運量，而這樣的運量對於國五的交通運量有沒有減少？分析出來的結果，在平常日大約是減少</w:t>
      </w:r>
      <w:r w:rsidRPr="003A3342">
        <w:rPr>
          <w:rFonts w:hint="eastAsia"/>
          <w:color w:val="000000" w:themeColor="text1"/>
        </w:rPr>
        <w:t>5%</w:t>
      </w:r>
      <w:r w:rsidRPr="003A3342">
        <w:rPr>
          <w:rFonts w:hint="eastAsia"/>
          <w:color w:val="000000" w:themeColor="text1"/>
        </w:rPr>
        <w:t>，假日減少</w:t>
      </w:r>
      <w:r w:rsidRPr="003A3342">
        <w:rPr>
          <w:rFonts w:hint="eastAsia"/>
          <w:color w:val="000000" w:themeColor="text1"/>
        </w:rPr>
        <w:t>7%</w:t>
      </w:r>
      <w:r w:rsidRPr="003A3342">
        <w:rPr>
          <w:rFonts w:hint="eastAsia"/>
          <w:color w:val="000000" w:themeColor="text1"/>
        </w:rPr>
        <w:t>，由此可知對國五的交通運量影響並不是很多，當有高鐵系統出現的時候，所增加的量可能是來自花東地區，但是對宜蘭或國五的影響都不大。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高鐵設站替選方案，臺鐵里程──四城：</w:t>
      </w:r>
      <w:r w:rsidRPr="003A3342">
        <w:rPr>
          <w:rFonts w:hint="eastAsia"/>
          <w:color w:val="000000" w:themeColor="text1"/>
        </w:rPr>
        <w:t>67.6km</w:t>
      </w:r>
      <w:r w:rsidRPr="003A3342">
        <w:rPr>
          <w:rFonts w:hint="eastAsia"/>
          <w:color w:val="000000" w:themeColor="text1"/>
        </w:rPr>
        <w:t>、宜蘭：</w:t>
      </w:r>
      <w:r w:rsidRPr="003A3342">
        <w:rPr>
          <w:rFonts w:hint="eastAsia"/>
          <w:color w:val="000000" w:themeColor="text1"/>
        </w:rPr>
        <w:t>71.3km</w:t>
      </w:r>
      <w:r w:rsidRPr="003A3342">
        <w:rPr>
          <w:rFonts w:hint="eastAsia"/>
          <w:color w:val="000000" w:themeColor="text1"/>
        </w:rPr>
        <w:t>、縣政中心：約</w:t>
      </w:r>
      <w:r w:rsidRPr="003A3342">
        <w:rPr>
          <w:rFonts w:hint="eastAsia"/>
          <w:color w:val="000000" w:themeColor="text1"/>
        </w:rPr>
        <w:t>74.3km</w:t>
      </w:r>
      <w:r w:rsidRPr="003A3342">
        <w:rPr>
          <w:rFonts w:hint="eastAsia"/>
          <w:color w:val="000000" w:themeColor="text1"/>
        </w:rPr>
        <w:t>、羅東站：</w:t>
      </w:r>
      <w:r w:rsidRPr="003A3342">
        <w:rPr>
          <w:rFonts w:hint="eastAsia"/>
          <w:color w:val="000000" w:themeColor="text1"/>
        </w:rPr>
        <w:t>80.1km</w:t>
      </w:r>
      <w:r w:rsidRPr="003A3342">
        <w:rPr>
          <w:rFonts w:hint="eastAsia"/>
          <w:color w:val="000000" w:themeColor="text1"/>
        </w:rPr>
        <w:t>。</w:t>
      </w:r>
      <w:r w:rsidRPr="003A3342">
        <w:rPr>
          <w:rFonts w:hint="eastAsia"/>
          <w:color w:val="000000" w:themeColor="text1"/>
        </w:rPr>
        <w:t>1km</w:t>
      </w:r>
      <w:r w:rsidRPr="003A3342">
        <w:rPr>
          <w:rFonts w:hint="eastAsia"/>
          <w:color w:val="000000" w:themeColor="text1"/>
        </w:rPr>
        <w:t>的高鐵造價大約是</w:t>
      </w:r>
      <w:r w:rsidRPr="003A3342">
        <w:rPr>
          <w:rFonts w:hint="eastAsia"/>
          <w:color w:val="000000" w:themeColor="text1"/>
        </w:rPr>
        <w:t>30</w:t>
      </w:r>
      <w:r w:rsidRPr="003A3342">
        <w:rPr>
          <w:rFonts w:hint="eastAsia"/>
          <w:color w:val="000000" w:themeColor="text1"/>
        </w:rPr>
        <w:t>億，所以從宜蘭到羅東就要增加</w:t>
      </w:r>
      <w:r w:rsidRPr="003A3342">
        <w:rPr>
          <w:rFonts w:hint="eastAsia"/>
          <w:color w:val="000000" w:themeColor="text1"/>
        </w:rPr>
        <w:t>300</w:t>
      </w:r>
      <w:r w:rsidRPr="003A3342">
        <w:rPr>
          <w:rFonts w:hint="eastAsia"/>
          <w:color w:val="000000" w:themeColor="text1"/>
        </w:rPr>
        <w:t>億的建設經費，也就是成本增加了，這就牽涉到要投資在哪裡的問題。第二個部分是不管宜蘭或羅東，城市都很小，所以是要走密集發展的城市規劃，還是把土地使用層次擴散得較大的規模。設站方案評估：</w:t>
      </w:r>
    </w:p>
    <w:p w:rsidR="0011677A" w:rsidRPr="003A3342" w:rsidRDefault="0011677A" w:rsidP="00434C85">
      <w:pPr>
        <w:spacing w:line="276" w:lineRule="auto"/>
        <w:rPr>
          <w:color w:val="000000" w:themeColor="text1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2"/>
        <w:gridCol w:w="1279"/>
        <w:gridCol w:w="1169"/>
        <w:gridCol w:w="1279"/>
        <w:gridCol w:w="1279"/>
        <w:gridCol w:w="1279"/>
      </w:tblGrid>
      <w:tr w:rsidR="00434C85" w:rsidRPr="003A3342" w:rsidTr="006F4451">
        <w:trPr>
          <w:jc w:val="center"/>
        </w:trPr>
        <w:tc>
          <w:tcPr>
            <w:tcW w:w="832" w:type="dxa"/>
            <w:shd w:val="pct15" w:color="auto" w:fill="auto"/>
            <w:vAlign w:val="center"/>
          </w:tcPr>
          <w:p w:rsidR="00434C85" w:rsidRPr="003A3342" w:rsidRDefault="00434C85" w:rsidP="00434C85">
            <w:pPr>
              <w:spacing w:line="276" w:lineRule="auto"/>
              <w:jc w:val="center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車站</w:t>
            </w:r>
          </w:p>
        </w:tc>
        <w:tc>
          <w:tcPr>
            <w:tcW w:w="1279" w:type="dxa"/>
            <w:shd w:val="pct15" w:color="auto" w:fill="auto"/>
            <w:vAlign w:val="center"/>
          </w:tcPr>
          <w:p w:rsidR="00434C85" w:rsidRPr="003A3342" w:rsidRDefault="00434C85" w:rsidP="00434C85">
            <w:pPr>
              <w:spacing w:line="276" w:lineRule="auto"/>
              <w:jc w:val="center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四城新站</w:t>
            </w:r>
          </w:p>
        </w:tc>
        <w:tc>
          <w:tcPr>
            <w:tcW w:w="1169" w:type="dxa"/>
            <w:shd w:val="pct15" w:color="auto" w:fill="auto"/>
            <w:vAlign w:val="center"/>
          </w:tcPr>
          <w:p w:rsidR="00434C85" w:rsidRPr="003A3342" w:rsidRDefault="00434C85" w:rsidP="00434C85">
            <w:pPr>
              <w:spacing w:line="276" w:lineRule="auto"/>
              <w:jc w:val="center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宜蘭站</w:t>
            </w:r>
          </w:p>
        </w:tc>
        <w:tc>
          <w:tcPr>
            <w:tcW w:w="1279" w:type="dxa"/>
            <w:shd w:val="pct15" w:color="auto" w:fill="auto"/>
            <w:vAlign w:val="center"/>
          </w:tcPr>
          <w:p w:rsidR="00434C85" w:rsidRPr="003A3342" w:rsidRDefault="00434C85" w:rsidP="00434C85">
            <w:pPr>
              <w:spacing w:line="276" w:lineRule="auto"/>
              <w:jc w:val="center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宜蘭新站</w:t>
            </w:r>
          </w:p>
        </w:tc>
        <w:tc>
          <w:tcPr>
            <w:tcW w:w="1279" w:type="dxa"/>
            <w:shd w:val="pct15" w:color="auto" w:fill="auto"/>
            <w:vAlign w:val="center"/>
          </w:tcPr>
          <w:p w:rsidR="00434C85" w:rsidRPr="003A3342" w:rsidRDefault="00434C85" w:rsidP="00434C85">
            <w:pPr>
              <w:spacing w:line="276" w:lineRule="auto"/>
              <w:jc w:val="center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縣政中心</w:t>
            </w:r>
          </w:p>
        </w:tc>
        <w:tc>
          <w:tcPr>
            <w:tcW w:w="1279" w:type="dxa"/>
            <w:shd w:val="pct15" w:color="auto" w:fill="auto"/>
            <w:vAlign w:val="center"/>
          </w:tcPr>
          <w:p w:rsidR="00434C85" w:rsidRPr="003A3342" w:rsidRDefault="00434C85" w:rsidP="00434C85">
            <w:pPr>
              <w:spacing w:line="276" w:lineRule="auto"/>
              <w:jc w:val="center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羅東站</w:t>
            </w:r>
          </w:p>
        </w:tc>
      </w:tr>
      <w:tr w:rsidR="00434C85" w:rsidRPr="003A3342" w:rsidTr="006F4451">
        <w:trPr>
          <w:jc w:val="center"/>
        </w:trPr>
        <w:tc>
          <w:tcPr>
            <w:tcW w:w="832" w:type="dxa"/>
            <w:vAlign w:val="center"/>
          </w:tcPr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優點</w:t>
            </w:r>
          </w:p>
        </w:tc>
        <w:tc>
          <w:tcPr>
            <w:tcW w:w="1279" w:type="dxa"/>
          </w:tcPr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‧建造費用最低</w:t>
            </w:r>
          </w:p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‧距北邊主要觀光景點如礁溪、頭城等地旅行時間最短</w:t>
            </w:r>
          </w:p>
        </w:tc>
        <w:tc>
          <w:tcPr>
            <w:tcW w:w="1169" w:type="dxa"/>
          </w:tcPr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‧位於既有宜蘭市中心</w:t>
            </w:r>
          </w:p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‧有利臺鐵營運調度</w:t>
            </w:r>
          </w:p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‧車站區開發效益高</w:t>
            </w:r>
          </w:p>
        </w:tc>
        <w:tc>
          <w:tcPr>
            <w:tcW w:w="1279" w:type="dxa"/>
          </w:tcPr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‧用地取得費用及難度最低</w:t>
            </w:r>
          </w:p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‧高鐵特定區開發效益最高</w:t>
            </w:r>
          </w:p>
        </w:tc>
        <w:tc>
          <w:tcPr>
            <w:tcW w:w="1279" w:type="dxa"/>
          </w:tcPr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‧用地取得費用、難度低</w:t>
            </w:r>
          </w:p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‧特定區開發效益僅次於宜蘭新站</w:t>
            </w:r>
          </w:p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‧位於宜蘭、羅東中間</w:t>
            </w:r>
          </w:p>
          <w:p w:rsidR="0011677A" w:rsidRPr="003A3342" w:rsidRDefault="0011677A" w:rsidP="006F4451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279" w:type="dxa"/>
          </w:tcPr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434C85" w:rsidRPr="003A3342" w:rsidTr="006F4451">
        <w:trPr>
          <w:jc w:val="center"/>
        </w:trPr>
        <w:tc>
          <w:tcPr>
            <w:tcW w:w="832" w:type="dxa"/>
            <w:vAlign w:val="center"/>
          </w:tcPr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lastRenderedPageBreak/>
              <w:t>缺點</w:t>
            </w:r>
          </w:p>
        </w:tc>
        <w:tc>
          <w:tcPr>
            <w:tcW w:w="1279" w:type="dxa"/>
          </w:tcPr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‧車站區及高鐵特定區開發效益低</w:t>
            </w:r>
          </w:p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‧有考古遺址風險較大</w:t>
            </w:r>
          </w:p>
        </w:tc>
        <w:tc>
          <w:tcPr>
            <w:tcW w:w="1169" w:type="dxa"/>
          </w:tcPr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‧無法開發高鐵特定區</w:t>
            </w:r>
          </w:p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‧與宜蘭高架化計畫及快鐵計畫之三鐵共構工程介面較複雜</w:t>
            </w:r>
          </w:p>
        </w:tc>
        <w:tc>
          <w:tcPr>
            <w:tcW w:w="1279" w:type="dxa"/>
          </w:tcPr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‧距宜蘭舊站</w:t>
            </w:r>
            <w:smartTag w:uri="urn:schemas-microsoft-com:office:smarttags" w:element="chmetcnv">
              <w:smartTagPr>
                <w:attr w:name="UnitName" w:val="公里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A3342">
                <w:rPr>
                  <w:rFonts w:hint="eastAsia"/>
                  <w:color w:val="000000" w:themeColor="text1"/>
                </w:rPr>
                <w:t>2</w:t>
              </w:r>
              <w:r w:rsidRPr="003A3342">
                <w:rPr>
                  <w:rFonts w:hint="eastAsia"/>
                  <w:color w:val="000000" w:themeColor="text1"/>
                </w:rPr>
                <w:t>公里</w:t>
              </w:r>
            </w:smartTag>
            <w:r w:rsidRPr="003A3342">
              <w:rPr>
                <w:rFonts w:hint="eastAsia"/>
                <w:color w:val="000000" w:themeColor="text1"/>
              </w:rPr>
              <w:t>，無法取代宜蘭舊站功能</w:t>
            </w:r>
          </w:p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‧距縣政中心站僅</w:t>
            </w:r>
            <w:smartTag w:uri="urn:schemas-microsoft-com:office:smarttags" w:element="chmetcnv">
              <w:smartTagPr>
                <w:attr w:name="UnitName" w:val="公里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A3342">
                <w:rPr>
                  <w:rFonts w:hint="eastAsia"/>
                  <w:color w:val="000000" w:themeColor="text1"/>
                </w:rPr>
                <w:t>1</w:t>
              </w:r>
              <w:r w:rsidRPr="003A3342">
                <w:rPr>
                  <w:rFonts w:hint="eastAsia"/>
                  <w:color w:val="000000" w:themeColor="text1"/>
                </w:rPr>
                <w:t>公里</w:t>
              </w:r>
            </w:smartTag>
          </w:p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‧需與宜蘭鐵路高架化計畫整合協商</w:t>
            </w:r>
          </w:p>
        </w:tc>
        <w:tc>
          <w:tcPr>
            <w:tcW w:w="1279" w:type="dxa"/>
          </w:tcPr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‧建造費用高</w:t>
            </w:r>
          </w:p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‧距北邊主要觀光景點如礁溪、頭城等地旅行時間長</w:t>
            </w:r>
          </w:p>
        </w:tc>
        <w:tc>
          <w:tcPr>
            <w:tcW w:w="1279" w:type="dxa"/>
          </w:tcPr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‧建造費用最高</w:t>
            </w:r>
          </w:p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‧距北邊主要觀光景點如礁溪、頭城等地旅行時間最長</w:t>
            </w:r>
          </w:p>
          <w:p w:rsidR="00434C85" w:rsidRPr="003A3342" w:rsidRDefault="00434C85" w:rsidP="006F4451">
            <w:pPr>
              <w:spacing w:line="320" w:lineRule="exact"/>
              <w:rPr>
                <w:color w:val="000000" w:themeColor="text1"/>
              </w:rPr>
            </w:pPr>
            <w:r w:rsidRPr="003A3342">
              <w:rPr>
                <w:rFonts w:hint="eastAsia"/>
                <w:color w:val="000000" w:themeColor="text1"/>
              </w:rPr>
              <w:t>‧無法規劃高鐵特定區取得開發效益</w:t>
            </w:r>
          </w:p>
        </w:tc>
      </w:tr>
    </w:tbl>
    <w:p w:rsidR="0011677A" w:rsidRPr="003A3342" w:rsidRDefault="0011677A" w:rsidP="00434C85">
      <w:pPr>
        <w:spacing w:line="276" w:lineRule="auto"/>
        <w:rPr>
          <w:color w:val="000000" w:themeColor="text1"/>
        </w:rPr>
      </w:pP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想像未來，思考觀點──高鐵延伸對宜蘭鐵道服務想像：高鐵＋汽機車轉乘（中短程）</w:t>
      </w:r>
      <w:r w:rsidRPr="003A3342">
        <w:rPr>
          <w:color w:val="000000" w:themeColor="text1"/>
        </w:rPr>
        <w:t>OR</w:t>
      </w:r>
      <w:r w:rsidRPr="003A3342">
        <w:rPr>
          <w:rFonts w:hint="eastAsia"/>
          <w:color w:val="000000" w:themeColor="text1"/>
        </w:rPr>
        <w:t>高鐵＋臺鐵／公車轉乘＋短程接駁。北端設站成本低，多數人由南至北搭乘</w:t>
      </w:r>
      <w:r w:rsidRPr="003A3342">
        <w:rPr>
          <w:color w:val="000000" w:themeColor="text1"/>
        </w:rPr>
        <w:t>OR</w:t>
      </w:r>
      <w:r w:rsidRPr="003A3342">
        <w:rPr>
          <w:rFonts w:hint="eastAsia"/>
          <w:color w:val="000000" w:themeColor="text1"/>
        </w:rPr>
        <w:t>南端設站成本高，多數人由北至南搭乘。整合臺鐵車站開發，如宜蘭車站，不能規劃車站特定區？</w:t>
      </w:r>
      <w:r w:rsidRPr="003A3342">
        <w:rPr>
          <w:color w:val="000000" w:themeColor="text1"/>
        </w:rPr>
        <w:t>OR</w:t>
      </w:r>
      <w:r w:rsidRPr="003A3342">
        <w:rPr>
          <w:rFonts w:hint="eastAsia"/>
          <w:color w:val="000000" w:themeColor="text1"/>
        </w:rPr>
        <w:t>區徵開發，素地多，整體規劃，開發面積大，代表土開效益大？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再來思考的是高鐵延伸一定要配合臺鐵高架化？臺鐵高架化的目的是改善平交道擁塞，縫合都市發展。臺中、左營高鐵站模式是立體車站，垂直動線發展，大面積平臺聯絡前後站發展帶。當車水馬龍通過車站就會發展嗎？臺北鐵路地下化</w:t>
      </w:r>
      <w:r w:rsidRPr="003A3342">
        <w:rPr>
          <w:rFonts w:hint="eastAsia"/>
          <w:color w:val="000000" w:themeColor="text1"/>
        </w:rPr>
        <w:t>30</w:t>
      </w:r>
      <w:r w:rsidRPr="003A3342">
        <w:rPr>
          <w:rFonts w:hint="eastAsia"/>
          <w:color w:val="000000" w:themeColor="text1"/>
        </w:rPr>
        <w:t>年，臺鐵運量沒有增加，車站大樓營運後，才是運量增加之際。整合車站與商業大樓才是縫合都市發展，</w:t>
      </w:r>
      <w:r w:rsidRPr="003A3342">
        <w:rPr>
          <w:rFonts w:hint="eastAsia"/>
          <w:color w:val="000000" w:themeColor="text1"/>
        </w:rPr>
        <w:t>2010</w:t>
      </w:r>
      <w:r w:rsidRPr="003A3342">
        <w:rPr>
          <w:rFonts w:hint="eastAsia"/>
          <w:color w:val="000000" w:themeColor="text1"/>
        </w:rPr>
        <w:t>年板橋站環球商場開幕，帶起臺鐵車站經濟蓬勃發展，八年票箱收入年均成長率達</w:t>
      </w:r>
      <w:r w:rsidRPr="003A3342">
        <w:rPr>
          <w:rFonts w:hint="eastAsia"/>
          <w:color w:val="000000" w:themeColor="text1"/>
        </w:rPr>
        <w:t>4.6%</w:t>
      </w:r>
      <w:r w:rsidRPr="003A3342">
        <w:rPr>
          <w:rFonts w:hint="eastAsia"/>
          <w:color w:val="000000" w:themeColor="text1"/>
        </w:rPr>
        <w:t>，增加</w:t>
      </w:r>
      <w:r w:rsidRPr="003A3342">
        <w:rPr>
          <w:rFonts w:hint="eastAsia"/>
          <w:color w:val="000000" w:themeColor="text1"/>
        </w:rPr>
        <w:t>43%</w:t>
      </w:r>
      <w:r w:rsidRPr="003A3342">
        <w:rPr>
          <w:rFonts w:hint="eastAsia"/>
          <w:color w:val="000000" w:themeColor="text1"/>
        </w:rPr>
        <w:t>（</w:t>
      </w:r>
      <w:r w:rsidRPr="003A3342">
        <w:rPr>
          <w:rFonts w:hint="eastAsia"/>
          <w:color w:val="000000" w:themeColor="text1"/>
        </w:rPr>
        <w:t>24</w:t>
      </w:r>
      <w:r w:rsidRPr="003A3342">
        <w:rPr>
          <w:rFonts w:hint="eastAsia"/>
          <w:color w:val="000000" w:themeColor="text1"/>
        </w:rPr>
        <w:t>億元／年），還有租金、權利金等收入。車站開發不用等待</w:t>
      </w:r>
      <w:r w:rsidRPr="003A3342">
        <w:rPr>
          <w:rFonts w:hint="eastAsia"/>
          <w:color w:val="000000" w:themeColor="text1"/>
        </w:rPr>
        <w:t>20</w:t>
      </w:r>
      <w:r w:rsidRPr="003A3342">
        <w:rPr>
          <w:rFonts w:hint="eastAsia"/>
          <w:color w:val="000000" w:themeColor="text1"/>
        </w:rPr>
        <w:t>年＋鐵路立體化，日本大多數車站鐵路維持平面，將經費花在周邊商場開發及車站連通平臺，為車站帶進人潮，帶入收入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國五通車帶來大量車潮，高鐵延伸並未顯著舒緩車潮，未來宜蘭交通願景是甚麼？</w:t>
      </w:r>
      <w:r w:rsidRPr="003A3342">
        <w:rPr>
          <w:rFonts w:hint="eastAsia"/>
          <w:color w:val="000000" w:themeColor="text1"/>
        </w:rPr>
        <w:t>ITDP</w:t>
      </w:r>
      <w:r w:rsidRPr="003A3342">
        <w:rPr>
          <w:rFonts w:hint="eastAsia"/>
          <w:color w:val="000000" w:themeColor="text1"/>
        </w:rPr>
        <w:t>提出</w:t>
      </w:r>
      <w:r w:rsidRPr="003A3342">
        <w:rPr>
          <w:rFonts w:hint="eastAsia"/>
          <w:color w:val="000000" w:themeColor="text1"/>
        </w:rPr>
        <w:t>TOD</w:t>
      </w:r>
      <w:r w:rsidRPr="003A3342">
        <w:rPr>
          <w:rFonts w:hint="eastAsia"/>
          <w:color w:val="000000" w:themeColor="text1"/>
        </w:rPr>
        <w:t>發展準則，原則</w:t>
      </w:r>
      <w:r w:rsidR="006F4451" w:rsidRPr="003A3342">
        <w:rPr>
          <w:rFonts w:hint="eastAsia"/>
          <w:color w:val="000000" w:themeColor="text1"/>
        </w:rPr>
        <w:t>一</w:t>
      </w:r>
      <w:r w:rsidRPr="003A3342">
        <w:rPr>
          <w:rFonts w:hint="eastAsia"/>
          <w:color w:val="000000" w:themeColor="text1"/>
        </w:rPr>
        <w:t>：打造</w:t>
      </w:r>
      <w:r w:rsidRPr="003A3342">
        <w:rPr>
          <w:rFonts w:hint="eastAsia"/>
          <w:color w:val="000000" w:themeColor="text1"/>
        </w:rPr>
        <w:lastRenderedPageBreak/>
        <w:t>鼓勵步行街區。原則</w:t>
      </w:r>
      <w:r w:rsidR="006F4451" w:rsidRPr="003A3342">
        <w:rPr>
          <w:rFonts w:hint="eastAsia"/>
          <w:color w:val="000000" w:themeColor="text1"/>
        </w:rPr>
        <w:t>二</w:t>
      </w:r>
      <w:r w:rsidRPr="003A3342">
        <w:rPr>
          <w:rFonts w:hint="eastAsia"/>
          <w:color w:val="000000" w:themeColor="text1"/>
        </w:rPr>
        <w:t>：優先發展非機動車輛路網。原則</w:t>
      </w:r>
      <w:r w:rsidR="006F4451" w:rsidRPr="003A3342">
        <w:rPr>
          <w:rFonts w:hint="eastAsia"/>
          <w:color w:val="000000" w:themeColor="text1"/>
        </w:rPr>
        <w:t>三</w:t>
      </w:r>
      <w:r w:rsidRPr="003A3342">
        <w:rPr>
          <w:rFonts w:hint="eastAsia"/>
          <w:color w:val="000000" w:themeColor="text1"/>
        </w:rPr>
        <w:t>：建構密集的街道路網。原則</w:t>
      </w:r>
      <w:r w:rsidR="006F4451" w:rsidRPr="003A3342">
        <w:rPr>
          <w:rFonts w:hint="eastAsia"/>
          <w:color w:val="000000" w:themeColor="text1"/>
        </w:rPr>
        <w:t>四</w:t>
      </w:r>
      <w:r w:rsidRPr="003A3342">
        <w:rPr>
          <w:rFonts w:hint="eastAsia"/>
          <w:color w:val="000000" w:themeColor="text1"/>
        </w:rPr>
        <w:t>：沿著大眾運輸路廊開發。原則</w:t>
      </w:r>
      <w:r w:rsidR="006F4451" w:rsidRPr="003A3342">
        <w:rPr>
          <w:rFonts w:hint="eastAsia"/>
          <w:color w:val="000000" w:themeColor="text1"/>
        </w:rPr>
        <w:t>五</w:t>
      </w:r>
      <w:r w:rsidRPr="003A3342">
        <w:rPr>
          <w:rFonts w:hint="eastAsia"/>
          <w:color w:val="000000" w:themeColor="text1"/>
        </w:rPr>
        <w:t>：不同結構混居的環境。原則</w:t>
      </w:r>
      <w:r w:rsidR="006F4451" w:rsidRPr="003A3342">
        <w:rPr>
          <w:rFonts w:hint="eastAsia"/>
          <w:color w:val="000000" w:themeColor="text1"/>
        </w:rPr>
        <w:t>六</w:t>
      </w:r>
      <w:r w:rsidRPr="003A3342">
        <w:rPr>
          <w:rFonts w:hint="eastAsia"/>
          <w:color w:val="000000" w:themeColor="text1"/>
        </w:rPr>
        <w:t>：依據大眾運輸承載力提高發展密度。原則</w:t>
      </w:r>
      <w:r w:rsidR="006F4451" w:rsidRPr="003A3342">
        <w:rPr>
          <w:rFonts w:hint="eastAsia"/>
          <w:color w:val="000000" w:themeColor="text1"/>
        </w:rPr>
        <w:t>七</w:t>
      </w:r>
      <w:r w:rsidRPr="003A3342">
        <w:rPr>
          <w:rFonts w:hint="eastAsia"/>
          <w:color w:val="000000" w:themeColor="text1"/>
        </w:rPr>
        <w:t>：短距離通勤的生活環境。原則</w:t>
      </w:r>
      <w:r w:rsidR="006F4451" w:rsidRPr="003A3342">
        <w:rPr>
          <w:rFonts w:hint="eastAsia"/>
          <w:color w:val="000000" w:themeColor="text1"/>
        </w:rPr>
        <w:t>八</w:t>
      </w:r>
      <w:r w:rsidRPr="003A3342">
        <w:rPr>
          <w:rFonts w:hint="eastAsia"/>
          <w:color w:val="000000" w:themeColor="text1"/>
        </w:rPr>
        <w:t>：透過停車管理，優化人本交通環境。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當大家都在說國道五號車太多，都希望中央來解決這個問題，就算增高收費也只能多收兩倍，也沒有多少幫助。如果收停車費，每輛車收</w:t>
      </w:r>
      <w:r w:rsidRPr="003A3342">
        <w:rPr>
          <w:rFonts w:hint="eastAsia"/>
          <w:color w:val="000000" w:themeColor="text1"/>
        </w:rPr>
        <w:t>300</w:t>
      </w:r>
      <w:r w:rsidRPr="003A3342">
        <w:rPr>
          <w:rFonts w:hint="eastAsia"/>
          <w:color w:val="000000" w:themeColor="text1"/>
        </w:rPr>
        <w:t>元，一日以二萬輛計算，一年</w:t>
      </w:r>
      <w:r w:rsidRPr="003A3342">
        <w:rPr>
          <w:rFonts w:hint="eastAsia"/>
          <w:color w:val="000000" w:themeColor="text1"/>
        </w:rPr>
        <w:t>52</w:t>
      </w:r>
      <w:r w:rsidRPr="003A3342">
        <w:rPr>
          <w:rFonts w:hint="eastAsia"/>
          <w:color w:val="000000" w:themeColor="text1"/>
        </w:rPr>
        <w:t>週可收</w:t>
      </w:r>
      <w:r w:rsidRPr="003A3342">
        <w:rPr>
          <w:rFonts w:hint="eastAsia"/>
          <w:color w:val="000000" w:themeColor="text1"/>
        </w:rPr>
        <w:t>6.24</w:t>
      </w:r>
      <w:r w:rsidRPr="003A3342">
        <w:rPr>
          <w:rFonts w:hint="eastAsia"/>
          <w:color w:val="000000" w:themeColor="text1"/>
        </w:rPr>
        <w:t>億，這些金額是可以用來做很多的事情，所以國道五號的問題，只有宜蘭人能解，因為中央是沒有辦法解決這個問題的。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彼得杜拉克：預測未來最好的方法，就是創造未來。國五通車，宜蘭發展似乎不如預期，高鐵延伸，該好好應對軌道城市的發展。希望藉由這次高鐵延伸到宜蘭的事件，讓宜蘭人好好的來討論一下，到底車站要設在哪裡？到底未來的宜蘭是什麼運輸行為樣態？</w:t>
      </w:r>
    </w:p>
    <w:p w:rsidR="00434C85" w:rsidRPr="003A3342" w:rsidRDefault="00434C85" w:rsidP="00434C85">
      <w:pPr>
        <w:spacing w:line="276" w:lineRule="auto"/>
        <w:ind w:left="3840" w:hangingChars="1600" w:hanging="3840"/>
        <w:rPr>
          <w:color w:val="000000" w:themeColor="text1"/>
        </w:rPr>
      </w:pPr>
    </w:p>
    <w:p w:rsidR="00434C85" w:rsidRPr="003A3342" w:rsidRDefault="006F4451" w:rsidP="006F4451">
      <w:pPr>
        <w:spacing w:line="276" w:lineRule="auto"/>
        <w:rPr>
          <w:b/>
          <w:color w:val="000000" w:themeColor="text1"/>
          <w:lang w:eastAsia="zh-HK"/>
        </w:rPr>
      </w:pPr>
      <w:r w:rsidRPr="003A3342">
        <w:rPr>
          <w:rFonts w:hint="eastAsia"/>
          <w:b/>
          <w:color w:val="000000" w:themeColor="text1"/>
        </w:rPr>
        <w:t>與談人</w:t>
      </w:r>
      <w:r w:rsidRPr="003A3342">
        <w:rPr>
          <w:rFonts w:ascii="新細明體" w:hAnsi="新細明體" w:hint="eastAsia"/>
          <w:b/>
          <w:color w:val="000000" w:themeColor="text1"/>
        </w:rPr>
        <w:t>｜</w:t>
      </w:r>
      <w:r w:rsidRPr="003A3342">
        <w:rPr>
          <w:rFonts w:hint="eastAsia"/>
          <w:b/>
          <w:color w:val="000000" w:themeColor="text1"/>
        </w:rPr>
        <w:t>蔡尚勳（經濟日報科技產業組記者）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大家晚安！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今天我不是以一個媒體人的角色來和大家分享，而是以一個羅東人為出發，與大家聊聊我眼中看到的交通，與期待的交通是什麼樣子。當我聽到宜蘭要建高鐵的新聞時，是很高興的心情，也開始想臺北到宜蘭要多少時間？要花多少錢的車資？畢竟總是想能以最快的時間到臺北，我是土生土長的羅東人，高中畢業後離開，出外廿年後，最近這一年開始二地奔波生活，最常使用的交通工具就是開車往返臺北宜蘭──上班在臺北，下班回宜蘭，是我的一日生活圈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如果有高鐵，我會更方便？做為一個公民，我會怎麼思考？小的時候，如果要去臺北，就是坐爸爸的車，從北宜公路或是濱</w:t>
      </w:r>
      <w:r w:rsidRPr="003A3342">
        <w:rPr>
          <w:rFonts w:hint="eastAsia"/>
          <w:color w:val="000000" w:themeColor="text1"/>
        </w:rPr>
        <w:lastRenderedPageBreak/>
        <w:t>海公路，長大一些後會搭火車，就會走北宜鐵路，去到北、中、西部等，接下來我考到機車駕照了，就騎車走北宜公路或濱海公路，後來國道五號開通了，就多了一個客運汽車的選擇。現在我既沒有定居在臺北，也沒有定居在宜蘭，兩邊都有地方住，我到底是哪裡人？前些天到書局去，朋友就說我是「雪隧人」──頻繁使用國道的人。現在有高鐵延伸宜蘭的議題，坦白說也還沒思考到自己以後會否就搭高鐵，但希望能夠透過不同觀點的對談，得到更多的資訊，畢竟除了臺北上班外，還有可能出差到臺中、高雄等地，這時搭高鐵就會感受到它的便利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當聽到宜蘭要建高鐵的新聞，高興幾天後，發現有幾件事需要想想。早年曾經跑過資訊系統的業務，那時高鐵剛開通，於是我就展開了高鐵業務行程，如果沒那麼趕時間，但我是去工作的，不想等接駁車慢慢停，還是攔計程車前往目的地。如果我因故而遲到了，還是得攔計程車直衝目的地。對於一個工作者而言，十幾年過去了，高鐵似乎只是解決我交通上一半的問題，另一半仍得求助於小黃大哥的幫忙。而當我是一名遊客時，我都是「開車」前往，或是搭高鐵抵達後，再租車完成最後一哩路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使用國道五號高速公路或高鐵的人會是宜蘭人，或是來到宜蘭遊玩的旅客？還是有其他不同的使用目的？目前北宜高鐵的宜蘭站仍未拍板定案，縣府中央仍在溝通過程中，當我們身為公民的一份子，我們需要有公民思辯的空間。我是誰？我是鄉民還是吃瓜群眾？當我也是公民的一份子，這樣的政策，我該抱有什麼立場？至少，在未來我是公共交通建設下的一名使用者，所以我要從自己如何使用這項服務出發，回歸到自身對於政策的理解與好惡。那我是怎麼想的呢？我選擇「順勢而為，逆向思考」。政策的制訂有倡議者也有反對者，但我將是運輸設施的使用者。我們可以在執行過程中，拋磚引玉、討論，並凝聚共識，給予中肯的具體建議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lastRenderedPageBreak/>
        <w:t xml:space="preserve">　　我常會在臉書或</w:t>
      </w:r>
      <w:r w:rsidR="00CD3AFA" w:rsidRPr="003A3342">
        <w:rPr>
          <w:rFonts w:hint="eastAsia"/>
          <w:color w:val="000000" w:themeColor="text1"/>
        </w:rPr>
        <w:t>IG</w:t>
      </w:r>
      <w:r w:rsidRPr="003A3342">
        <w:rPr>
          <w:rFonts w:hint="eastAsia"/>
          <w:color w:val="000000" w:themeColor="text1"/>
        </w:rPr>
        <w:t>上標示＃回家吃麵的心情──當我回到羅東，去吃一碗乾麵時，會拍一張照片上傳，出外廿年，我受惠於雪隧的便利性，家鄉成為我的一日生活圈。從交通使用者來看，我既是回家、也是回來宜蘭工作。過去，我從媒體與記述者的角度，關心科技與連帶影響的產業面。近兩年來我更常從臺北回來羅東，平均每</w:t>
      </w:r>
      <w:r w:rsidR="00F97983" w:rsidRPr="003A3342">
        <w:rPr>
          <w:rFonts w:hint="eastAsia"/>
          <w:color w:val="000000" w:themeColor="text1"/>
        </w:rPr>
        <w:t>週</w:t>
      </w:r>
      <w:r w:rsidRPr="003A3342">
        <w:rPr>
          <w:rFonts w:hint="eastAsia"/>
          <w:color w:val="000000" w:themeColor="text1"/>
        </w:rPr>
        <w:t>往返二至三次。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以上是我自己的經驗，接下來分享我身邊通勤工作者的例子，我有認識一位宜蘭大學的教授，住在信義區，從臺北到宜蘭工作，每天開車往返臺北宜蘭。妹妹家對面的鄰居，住在羅東轉運站旁，宜蘭到臺北工作，每天朝九晚五，搭客運到在臺北市的公部門上班。高鐵對於通勤生活作息而言，我個人覺得短期內不會發生太大變化。對於非通勤者、遠距工作者、教育移居家庭來說，歡迎成為宜蘭人。高鐵預期讓臺北往返宜蘭兩地的一日生活圈更近、更省時，為移居宜蘭的朋友建立一個更強健的理由：「唉呀比去淡水還近啦！」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對於工作者來說，高鐵也許是創造宜蘭新產業的機會，曾經有一位長官考過我這個問題：「咱宜蘭除了觀光之外，還有機會發展什麼產業？」那時我也被問得急急忙忙，直覺反應：唉呀，可能會有農業、教育，還有環境相關的創新科技，我覺得咱宜蘭的土壤很適合吸引這些人回來創業。雖然只是隨口說說，但還是期待宜蘭新產業，可以因為交通更加便利有新的一番局面。所以，我們討論的是高鐵，還是期待便捷的交通方式？從公民角度來看，我們想要有更好的宜蘭，更適合居住的宜蘭，更像宜蘭的宜蘭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許多人認為北宜高鐵能夠解決交通尖峰時段的塞車問題，但我的看法是：我們期待更短期的解決方案被提出來。宜蘭是臺北往東的門戶，過去數十年來透過許多方式解決這個問題：國道五號與客運、鐵路──傾斜式列車，像普悠瑪等等。目前北宜高鐵正與北宜直鐵處於綜合規劃的作業期程，從乘客立場，我們看到</w:t>
      </w:r>
      <w:r w:rsidRPr="003A3342">
        <w:rPr>
          <w:rFonts w:hint="eastAsia"/>
          <w:color w:val="000000" w:themeColor="text1"/>
        </w:rPr>
        <w:lastRenderedPageBreak/>
        <w:t>的是交通服務的選項正在形成：北宜</w:t>
      </w:r>
      <w:r w:rsidRPr="003A3342">
        <w:rPr>
          <w:color w:val="000000" w:themeColor="text1"/>
        </w:rPr>
        <w:t>37-47</w:t>
      </w:r>
      <w:r w:rsidRPr="003A3342">
        <w:rPr>
          <w:rFonts w:hint="eastAsia"/>
          <w:color w:val="000000" w:themeColor="text1"/>
        </w:rPr>
        <w:t>分鐘的直鐵、以及北宜</w:t>
      </w:r>
      <w:r w:rsidRPr="003A3342">
        <w:rPr>
          <w:color w:val="000000" w:themeColor="text1"/>
        </w:rPr>
        <w:t>26</w:t>
      </w:r>
      <w:r w:rsidRPr="003A3342">
        <w:rPr>
          <w:rFonts w:hint="eastAsia"/>
          <w:color w:val="000000" w:themeColor="text1"/>
        </w:rPr>
        <w:t>分鐘的高鐵。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如果單就高鐵本身，公民期待的是營運周邊的規劃面，也是在宜蘭的設站確認後，高鐵上車前、下車後的配套問題──計程車、汽機車停車、接駁車、租車，共享運具如</w:t>
      </w:r>
      <w:r w:rsidRPr="003A3342">
        <w:rPr>
          <w:color w:val="000000" w:themeColor="text1"/>
        </w:rPr>
        <w:t>Ubike</w:t>
      </w:r>
      <w:r w:rsidRPr="003A3342">
        <w:rPr>
          <w:rFonts w:hint="eastAsia"/>
          <w:color w:val="000000" w:themeColor="text1"/>
        </w:rPr>
        <w:t>、</w:t>
      </w:r>
      <w:r w:rsidRPr="003A3342">
        <w:rPr>
          <w:color w:val="000000" w:themeColor="text1"/>
        </w:rPr>
        <w:t>Wemo</w:t>
      </w:r>
      <w:r w:rsidRPr="003A3342">
        <w:rPr>
          <w:rFonts w:hint="eastAsia"/>
          <w:color w:val="000000" w:themeColor="text1"/>
        </w:rPr>
        <w:t>、</w:t>
      </w:r>
      <w:r w:rsidRPr="003A3342">
        <w:rPr>
          <w:color w:val="000000" w:themeColor="text1"/>
        </w:rPr>
        <w:t>GoShare</w:t>
      </w:r>
      <w:r w:rsidRPr="003A3342">
        <w:rPr>
          <w:rFonts w:hint="eastAsia"/>
          <w:color w:val="000000" w:themeColor="text1"/>
        </w:rPr>
        <w:t>。交通運載我們，不只是旅遊，我們宜蘭必須創造更多「人」願意回來的理由。順勢而為，逆向思考──我們不妨問問自己：高鐵解決了宜蘭什麼問題？有其它短期內可以取代的解決方案嗎？從營運端來看，能否持續營運？如果支線方式的營運策略，每小時車次也是受到挑戰，利用率與投資效益也須要權衡。如果周邊跟配套機制，能夠公私協力一同創造溝通與協作的平臺，如果高鐵來到宜蘭，它將帶來建設的願景，反之，建設的投資回報將遙遙無期。從產業面來看，宜蘭人的期望是什麼？高鐵宜蘭站也不只是宜蘭人的事，同時也載負東部花蓮臺東人的旅遊與返鄉期望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</w:t>
      </w:r>
    </w:p>
    <w:p w:rsidR="00CD3AFA" w:rsidRPr="003A3342" w:rsidRDefault="00CD3AFA" w:rsidP="00CD3AFA">
      <w:pPr>
        <w:spacing w:line="276" w:lineRule="auto"/>
        <w:rPr>
          <w:b/>
          <w:color w:val="000000" w:themeColor="text1"/>
        </w:rPr>
      </w:pPr>
      <w:r w:rsidRPr="003A3342">
        <w:rPr>
          <w:rFonts w:hint="eastAsia"/>
          <w:b/>
          <w:color w:val="000000" w:themeColor="text1"/>
        </w:rPr>
        <w:t>主持人</w:t>
      </w:r>
      <w:r w:rsidRPr="003A3342">
        <w:rPr>
          <w:rFonts w:ascii="新細明體" w:hAnsi="新細明體" w:hint="eastAsia"/>
          <w:b/>
          <w:color w:val="000000" w:themeColor="text1"/>
        </w:rPr>
        <w:t>｜</w:t>
      </w:r>
      <w:r w:rsidRPr="003A3342">
        <w:rPr>
          <w:rFonts w:hint="eastAsia"/>
          <w:b/>
          <w:color w:val="000000" w:themeColor="text1"/>
        </w:rPr>
        <w:t>陳賡堯（前中國時報副總編輯）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非常感謝三位與談人精彩的分享，從不同的面向、角度、專業提出了他們的報告，接下來開放討論、交流時間，請大家踴躍發言。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</w:p>
    <w:p w:rsidR="00CD3AFA" w:rsidRPr="003A3342" w:rsidRDefault="00CD3AFA" w:rsidP="00434C85">
      <w:pPr>
        <w:spacing w:line="276" w:lineRule="auto"/>
        <w:rPr>
          <w:b/>
          <w:color w:val="000000" w:themeColor="text1"/>
        </w:rPr>
      </w:pPr>
      <w:r w:rsidRPr="003A3342">
        <w:rPr>
          <w:rFonts w:hint="eastAsia"/>
          <w:b/>
          <w:color w:val="000000" w:themeColor="text1"/>
        </w:rPr>
        <w:t>《問答與交流》</w:t>
      </w:r>
    </w:p>
    <w:p w:rsidR="00434C85" w:rsidRPr="003A3342" w:rsidRDefault="00434C85" w:rsidP="00434C85">
      <w:pPr>
        <w:spacing w:line="276" w:lineRule="auto"/>
        <w:rPr>
          <w:b/>
          <w:color w:val="000000" w:themeColor="text1"/>
        </w:rPr>
      </w:pPr>
      <w:r w:rsidRPr="003A3342">
        <w:rPr>
          <w:rFonts w:hint="eastAsia"/>
          <w:b/>
          <w:color w:val="000000" w:themeColor="text1"/>
        </w:rPr>
        <w:t>問</w:t>
      </w:r>
      <w:r w:rsidR="00CD3AFA" w:rsidRPr="003A3342">
        <w:rPr>
          <w:rFonts w:hint="eastAsia"/>
          <w:b/>
          <w:color w:val="000000" w:themeColor="text1"/>
        </w:rPr>
        <w:t>題一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上週宜蘭社大公民素養週從交通、產業、觀光、環境、人文五個面向，談到高鐵來到宜蘭的相關議題，讓我們多了些思考的空間。這一代的決策是會影響到下一代，國道五號通車對宜蘭的衝擊，在縮短為一個小時的臺北宜蘭車程，其實已經是夠快的了，那麼半個小時的高鐵車程還有必要嗎？高鐵就能夠解決國道五號的塞車嗎？能夠帶來產業的發展？如果把建高鐵的預算拿來提升</w:t>
      </w:r>
      <w:r w:rsidRPr="003A3342">
        <w:rPr>
          <w:rFonts w:hint="eastAsia"/>
          <w:color w:val="000000" w:themeColor="text1"/>
        </w:rPr>
        <w:lastRenderedPageBreak/>
        <w:t>宜蘭的交通品質，讓路面不再坑坑洞洞，不是更好嗎？還有就是菜市場周邊的停車、交通總是紛雜，能否先就這個部分來做解決，這也是我一直在努力的方向。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</w:p>
    <w:p w:rsidR="00CD3AFA" w:rsidRPr="003A3342" w:rsidRDefault="00CD3AFA" w:rsidP="00CD3AFA">
      <w:pPr>
        <w:spacing w:line="276" w:lineRule="auto"/>
        <w:rPr>
          <w:b/>
          <w:color w:val="000000" w:themeColor="text1"/>
        </w:rPr>
      </w:pPr>
      <w:r w:rsidRPr="003A3342">
        <w:rPr>
          <w:rFonts w:hint="eastAsia"/>
          <w:b/>
          <w:color w:val="000000" w:themeColor="text1"/>
        </w:rPr>
        <w:t>回應</w:t>
      </w:r>
      <w:r w:rsidRPr="003A3342">
        <w:rPr>
          <w:rFonts w:ascii="新細明體" w:hAnsi="新細明體" w:hint="eastAsia"/>
          <w:b/>
          <w:color w:val="000000" w:themeColor="text1"/>
        </w:rPr>
        <w:t>｜</w:t>
      </w:r>
      <w:r w:rsidRPr="003A3342">
        <w:rPr>
          <w:rFonts w:hint="eastAsia"/>
          <w:b/>
          <w:color w:val="000000" w:themeColor="text1"/>
        </w:rPr>
        <w:t>黃志良（宜蘭縣政府交通處處長）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我的角色是國家的公務員，並不只是地方的公務員，現在我們看到的政策，包括中央的政策，身為國家公務員要做的是如何在政策中做最好的準備。預算是先有要做的公共建設才會去規劃、送審，不管是中央或民間團體，現在看到的是希望高鐵到宜蘭來，因此要做最好的準備，至於後面的部分，也可以聽聽交通部給我們的一些看法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關於停車問題，不管是在地的民眾或是觀光客，路邊有停車格不一定會停，因為要收費，所以常會看到一些停車亂象，這是停車管理的問題，也和生活習慣相關，我們會想盡辦法去做停車的規劃，供給與需求至少要平衡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路平專案，縣政府推動超過十年，</w:t>
      </w:r>
      <w:r w:rsidR="00F97983" w:rsidRPr="003A3342">
        <w:rPr>
          <w:rFonts w:hint="eastAsia"/>
          <w:color w:val="000000" w:themeColor="text1"/>
        </w:rPr>
        <w:t>路面孔蓋影響最大的</w:t>
      </w:r>
      <w:r w:rsidRPr="003A3342">
        <w:rPr>
          <w:rFonts w:hint="eastAsia"/>
          <w:color w:val="000000" w:themeColor="text1"/>
        </w:rPr>
        <w:t>是機車族，更希望</w:t>
      </w:r>
      <w:r w:rsidR="00F97983" w:rsidRPr="003A3342">
        <w:rPr>
          <w:rFonts w:hint="eastAsia"/>
          <w:color w:val="000000" w:themeColor="text1"/>
        </w:rPr>
        <w:t>各道路管理機關重視，以確保用路人</w:t>
      </w:r>
      <w:r w:rsidRPr="003A3342">
        <w:rPr>
          <w:rFonts w:hint="eastAsia"/>
          <w:color w:val="000000" w:themeColor="text1"/>
        </w:rPr>
        <w:t>能夠騎車平安。</w:t>
      </w:r>
      <w:r w:rsidR="00F97983" w:rsidRPr="003A3342">
        <w:rPr>
          <w:rFonts w:hint="eastAsia"/>
          <w:color w:val="000000" w:themeColor="text1"/>
        </w:rPr>
        <w:t>道路管理</w:t>
      </w:r>
      <w:r w:rsidRPr="003A3342">
        <w:rPr>
          <w:rFonts w:hint="eastAsia"/>
          <w:color w:val="000000" w:themeColor="text1"/>
        </w:rPr>
        <w:t>有四個單位在管：高速公路──高速公路局、省道──公路局、縣道──縣政府、鄉鎮道路──鄉鎮市公所。每一級政府的效率不一樣，牽扯到每一級政府的管理方式，縣府這邊每年都在努力推動，希望讓道路能夠更平整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</w:p>
    <w:p w:rsidR="00CD3AFA" w:rsidRPr="003A3342" w:rsidRDefault="00CD3AFA" w:rsidP="00CD3AFA">
      <w:pPr>
        <w:spacing w:line="276" w:lineRule="auto"/>
        <w:rPr>
          <w:b/>
          <w:color w:val="000000" w:themeColor="text1"/>
        </w:rPr>
      </w:pPr>
      <w:r w:rsidRPr="003A3342">
        <w:rPr>
          <w:rFonts w:hint="eastAsia"/>
          <w:b/>
          <w:color w:val="000000" w:themeColor="text1"/>
        </w:rPr>
        <w:t>回應</w:t>
      </w:r>
      <w:r w:rsidRPr="003A3342">
        <w:rPr>
          <w:rFonts w:ascii="新細明體" w:hAnsi="新細明體" w:hint="eastAsia"/>
          <w:b/>
          <w:color w:val="000000" w:themeColor="text1"/>
        </w:rPr>
        <w:t>｜</w:t>
      </w:r>
      <w:r w:rsidRPr="003A3342">
        <w:rPr>
          <w:rFonts w:hint="eastAsia"/>
          <w:b/>
          <w:color w:val="000000" w:themeColor="text1"/>
        </w:rPr>
        <w:t>蔡尚勳（經濟日報科技產業組記者）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每一個地方都有其適合發展的產業，推究產業的發展是讓更多人更好的生活，不見得是要很快的交通去帶人來，而是認識自己的家鄉，發展適合的產業。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color w:val="000000" w:themeColor="text1"/>
        </w:rPr>
      </w:pPr>
    </w:p>
    <w:p w:rsidR="00CD3AFA" w:rsidRPr="003A3342" w:rsidRDefault="00CD3AFA" w:rsidP="00CD3AFA">
      <w:pPr>
        <w:spacing w:line="276" w:lineRule="auto"/>
        <w:rPr>
          <w:b/>
          <w:color w:val="000000" w:themeColor="text1"/>
        </w:rPr>
      </w:pPr>
      <w:r w:rsidRPr="003A3342">
        <w:rPr>
          <w:rFonts w:hint="eastAsia"/>
          <w:b/>
          <w:color w:val="000000" w:themeColor="text1"/>
        </w:rPr>
        <w:lastRenderedPageBreak/>
        <w:t>回應</w:t>
      </w:r>
      <w:r w:rsidRPr="003A3342">
        <w:rPr>
          <w:rFonts w:ascii="新細明體" w:hAnsi="新細明體" w:hint="eastAsia"/>
          <w:b/>
          <w:color w:val="000000" w:themeColor="text1"/>
        </w:rPr>
        <w:t>｜</w:t>
      </w:r>
      <w:r w:rsidRPr="003A3342">
        <w:rPr>
          <w:rFonts w:hint="eastAsia"/>
          <w:b/>
          <w:color w:val="000000" w:themeColor="text1"/>
        </w:rPr>
        <w:t>鍾慧諭（逢甲大學智慧運輸與物流創新中心副主任）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建議大家想想：設站在哪邊的影響比較大？還是對於引用哪種產業的影響比較大？國道五號從</w:t>
      </w:r>
      <w:r w:rsidRPr="003A3342">
        <w:rPr>
          <w:rFonts w:hint="eastAsia"/>
          <w:color w:val="000000" w:themeColor="text1"/>
        </w:rPr>
        <w:t>95</w:t>
      </w:r>
      <w:r w:rsidRPr="003A3342">
        <w:rPr>
          <w:rFonts w:hint="eastAsia"/>
          <w:color w:val="000000" w:themeColor="text1"/>
        </w:rPr>
        <w:t>年通車到現在，十五年的時間，應是足夠引進產業了，但實際卻不是如此，可以得見產業的引入是遠比交通要來得困難，因此並不是期待高鐵引進產業，而是要先建構出想要的產業──不管是科技或觀光，當產業建構起來了，自然能夠吸引人進來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停車問題是造成觀光城市的負面影響，回到民生上，想要享受好的觀光品質，吸引高消費的人潮？還是可以提供免費停車、免費觀光工廠，來逛夜市的人潮？這是需要去思考的。要不要做停車收費？什麼樣的時段收費？是宜蘭人自己決定的，關鍵在於對環境的期待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</w:p>
    <w:p w:rsidR="00CD3AFA" w:rsidRPr="003A3342" w:rsidRDefault="00CD3AFA" w:rsidP="00CD3AFA">
      <w:pPr>
        <w:spacing w:line="276" w:lineRule="auto"/>
        <w:rPr>
          <w:b/>
          <w:color w:val="000000" w:themeColor="text1"/>
        </w:rPr>
      </w:pPr>
      <w:r w:rsidRPr="003A3342">
        <w:rPr>
          <w:rFonts w:hint="eastAsia"/>
          <w:b/>
          <w:color w:val="000000" w:themeColor="text1"/>
        </w:rPr>
        <w:t>回應</w:t>
      </w:r>
      <w:r w:rsidRPr="003A3342">
        <w:rPr>
          <w:rFonts w:ascii="新細明體" w:hAnsi="新細明體" w:hint="eastAsia"/>
          <w:b/>
          <w:color w:val="000000" w:themeColor="text1"/>
        </w:rPr>
        <w:t>｜</w:t>
      </w:r>
      <w:r w:rsidRPr="003A3342">
        <w:rPr>
          <w:rFonts w:hint="eastAsia"/>
          <w:b/>
          <w:color w:val="000000" w:themeColor="text1"/>
        </w:rPr>
        <w:t>黃志良（宜蘭縣政府交通處處長）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宜蘭的公車</w:t>
      </w:r>
      <w:r w:rsidR="00F97983" w:rsidRPr="003A3342">
        <w:rPr>
          <w:rFonts w:hint="eastAsia"/>
          <w:color w:val="000000" w:themeColor="text1"/>
        </w:rPr>
        <w:t>客運經營業者及第一線服務</w:t>
      </w:r>
      <w:r w:rsidRPr="003A3342">
        <w:rPr>
          <w:rFonts w:hint="eastAsia"/>
          <w:color w:val="000000" w:themeColor="text1"/>
        </w:rPr>
        <w:t>有好有壞，從以前的宜興客運到國光客運，十幾年前葛瑪蘭客運加入，全縣有</w:t>
      </w:r>
      <w:r w:rsidRPr="003A3342">
        <w:rPr>
          <w:rFonts w:hint="eastAsia"/>
          <w:color w:val="000000" w:themeColor="text1"/>
        </w:rPr>
        <w:t>15</w:t>
      </w:r>
      <w:r w:rsidRPr="003A3342">
        <w:rPr>
          <w:rFonts w:hint="eastAsia"/>
          <w:color w:val="000000" w:themeColor="text1"/>
        </w:rPr>
        <w:t>條的國道客運是由中央管理的，</w:t>
      </w:r>
      <w:r w:rsidRPr="003A3342">
        <w:rPr>
          <w:rFonts w:hint="eastAsia"/>
          <w:color w:val="000000" w:themeColor="text1"/>
        </w:rPr>
        <w:t>63</w:t>
      </w:r>
      <w:r w:rsidRPr="003A3342">
        <w:rPr>
          <w:rFonts w:hint="eastAsia"/>
          <w:color w:val="000000" w:themeColor="text1"/>
        </w:rPr>
        <w:t>條的市區公車路線是由縣政府承辦管理，過去十年來，公車的路線每年都有增加，即便有些路線搭乘的人數不多，虧損的部分還是由政府來補貼，或許大家還是不太能感受到公車的便利，但政府的資源有限，我們也努力的在有限的資源裡，讓公車的效率能夠好一點，又可以顧及到少數人的權益。要投入多少的資源，才能夠讓大家更願意搭乘公車，提升公共運輸的效能，是一直在努力的方向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</w:p>
    <w:p w:rsidR="00CD3AFA" w:rsidRPr="003A3342" w:rsidRDefault="00CD3AFA" w:rsidP="00CD3AFA">
      <w:pPr>
        <w:spacing w:line="276" w:lineRule="auto"/>
        <w:rPr>
          <w:b/>
          <w:color w:val="000000" w:themeColor="text1"/>
        </w:rPr>
      </w:pPr>
      <w:r w:rsidRPr="003A3342">
        <w:rPr>
          <w:rFonts w:hint="eastAsia"/>
          <w:b/>
          <w:color w:val="000000" w:themeColor="text1"/>
        </w:rPr>
        <w:t>回應</w:t>
      </w:r>
      <w:r w:rsidRPr="003A3342">
        <w:rPr>
          <w:rFonts w:ascii="新細明體" w:hAnsi="新細明體" w:hint="eastAsia"/>
          <w:b/>
          <w:color w:val="000000" w:themeColor="text1"/>
        </w:rPr>
        <w:t>｜</w:t>
      </w:r>
      <w:r w:rsidRPr="003A3342">
        <w:rPr>
          <w:rFonts w:hint="eastAsia"/>
          <w:b/>
          <w:color w:val="000000" w:themeColor="text1"/>
        </w:rPr>
        <w:t>鍾慧諭（逢甲大學智慧運輸與物流創新中心副主任）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公共運輸的確是不容易，剛才我算了一下，如果宜蘭假日收停車費，每輛車收</w:t>
      </w:r>
      <w:r w:rsidRPr="003A3342">
        <w:rPr>
          <w:rFonts w:hint="eastAsia"/>
          <w:color w:val="000000" w:themeColor="text1"/>
        </w:rPr>
        <w:t>300</w:t>
      </w:r>
      <w:r w:rsidRPr="003A3342">
        <w:rPr>
          <w:rFonts w:hint="eastAsia"/>
          <w:color w:val="000000" w:themeColor="text1"/>
        </w:rPr>
        <w:t>元，一日以一萬輛計算，一年約可收</w:t>
      </w:r>
      <w:r w:rsidRPr="003A3342">
        <w:rPr>
          <w:rFonts w:hint="eastAsia"/>
          <w:color w:val="000000" w:themeColor="text1"/>
        </w:rPr>
        <w:t>3</w:t>
      </w:r>
      <w:r w:rsidRPr="003A3342">
        <w:rPr>
          <w:rFonts w:hint="eastAsia"/>
          <w:color w:val="000000" w:themeColor="text1"/>
        </w:rPr>
        <w:t>億元，這些錢可以拿來做公共運輸的改善。對於如何改善環境品質，</w:t>
      </w:r>
      <w:r w:rsidRPr="003A3342">
        <w:rPr>
          <w:rFonts w:hint="eastAsia"/>
          <w:color w:val="000000" w:themeColor="text1"/>
        </w:rPr>
        <w:lastRenderedPageBreak/>
        <w:t>適度的停車收費管理，會是一個很好的方式。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</w:p>
    <w:p w:rsidR="00434C85" w:rsidRPr="003A3342" w:rsidRDefault="00CD3AFA" w:rsidP="00434C85">
      <w:pPr>
        <w:spacing w:line="276" w:lineRule="auto"/>
        <w:ind w:left="3844" w:hangingChars="1600" w:hanging="3844"/>
        <w:rPr>
          <w:b/>
          <w:color w:val="000000" w:themeColor="text1"/>
          <w:lang w:eastAsia="zh-HK"/>
        </w:rPr>
      </w:pPr>
      <w:r w:rsidRPr="003A3342">
        <w:rPr>
          <w:rFonts w:hint="eastAsia"/>
          <w:b/>
          <w:color w:val="000000" w:themeColor="text1"/>
        </w:rPr>
        <w:t>問題二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謝謝鍾副主任今天帶來相當完整的資料分享。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高鐵要設在哪一站，溪南的人希望設在溪南；溪北的人希望設在溪北，但其實大家都希望可以設在自己家旁邊，以個人為出發點。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不管媒體也好，不管官員也罷，好像都在告訴我們宜蘭要有高鐵，現場大致問了一下，其實反對的占多數，希望縣府的人可以把這樣的意見帶回去做參考，明白並不是所有的宜蘭人都願意高鐵來宜蘭。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</w:p>
    <w:p w:rsidR="00CD3AFA" w:rsidRPr="003A3342" w:rsidRDefault="00CD3AFA" w:rsidP="00CD3AFA">
      <w:pPr>
        <w:spacing w:line="276" w:lineRule="auto"/>
        <w:rPr>
          <w:b/>
          <w:color w:val="000000" w:themeColor="text1"/>
        </w:rPr>
      </w:pPr>
      <w:r w:rsidRPr="003A3342">
        <w:rPr>
          <w:rFonts w:hint="eastAsia"/>
          <w:b/>
          <w:color w:val="000000" w:themeColor="text1"/>
        </w:rPr>
        <w:t>主持人</w:t>
      </w:r>
      <w:r w:rsidRPr="003A3342">
        <w:rPr>
          <w:rFonts w:ascii="新細明體" w:hAnsi="新細明體" w:hint="eastAsia"/>
          <w:b/>
          <w:color w:val="000000" w:themeColor="text1"/>
        </w:rPr>
        <w:t>｜</w:t>
      </w:r>
      <w:r w:rsidRPr="003A3342">
        <w:rPr>
          <w:rFonts w:hint="eastAsia"/>
          <w:b/>
          <w:color w:val="000000" w:themeColor="text1"/>
        </w:rPr>
        <w:t>陳賡堯（前中國時報副總編輯）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謝謝大家的意見交流！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今天的論壇，到這裡告一個段落，感謝三位與談人精采的分享，謝謝老師同學們熱情的參與！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</w:p>
    <w:p w:rsidR="00CD3AFA" w:rsidRPr="003A3342" w:rsidRDefault="00CD3AFA" w:rsidP="00CD3AFA">
      <w:pPr>
        <w:spacing w:line="276" w:lineRule="auto"/>
        <w:rPr>
          <w:b/>
          <w:color w:val="000000" w:themeColor="text1"/>
        </w:rPr>
      </w:pPr>
      <w:r w:rsidRPr="003A3342">
        <w:rPr>
          <w:rFonts w:hint="eastAsia"/>
          <w:b/>
          <w:color w:val="000000" w:themeColor="text1"/>
        </w:rPr>
        <w:t>結語</w:t>
      </w:r>
      <w:r w:rsidRPr="003A3342">
        <w:rPr>
          <w:rFonts w:ascii="新細明體" w:hAnsi="新細明體" w:hint="eastAsia"/>
          <w:b/>
          <w:color w:val="000000" w:themeColor="text1"/>
        </w:rPr>
        <w:t>｜吳國維（羅東社區大學校長）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從與談人的分享中，聽到很多的資訊，讓我們成長，讓我們成為宜蘭縣前端</w:t>
      </w:r>
      <w:r w:rsidRPr="003A3342">
        <w:rPr>
          <w:rFonts w:hint="eastAsia"/>
          <w:color w:val="000000" w:themeColor="text1"/>
        </w:rPr>
        <w:t>3%</w:t>
      </w:r>
      <w:r w:rsidRPr="003A3342">
        <w:rPr>
          <w:rFonts w:hint="eastAsia"/>
          <w:color w:val="000000" w:themeColor="text1"/>
        </w:rPr>
        <w:t>的公民。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聽完分享後，有幾點分享，一是高鐵從宜蘭搭到臺北，似乎並不是那麼的需要，若是要搭到臺中，做為支線的宜蘭高鐵有必要嗎？大家可以想想這個問題。第二如果車子來宜蘭要收停車費，就會有很多做生意的人反對，這也是政治人物所擔憂的，若能藉由社區大學平臺，針對這個議題來做討論，讓政治人物瞭解是有人支持的，那麼他們也就敢推展。第三宜蘭的產業發展真的要和新竹一樣嗎？一定要像臺南一樣嗎？宜蘭的水資源豐富，我們應該先保護好這樣的環境，再透過充分討論的方式來決定產業發</w:t>
      </w:r>
      <w:r w:rsidRPr="003A3342">
        <w:rPr>
          <w:rFonts w:hint="eastAsia"/>
          <w:color w:val="000000" w:themeColor="text1"/>
        </w:rPr>
        <w:lastRenderedPageBreak/>
        <w:t>展。</w:t>
      </w:r>
    </w:p>
    <w:p w:rsidR="00434C85" w:rsidRPr="003A3342" w:rsidRDefault="00434C85" w:rsidP="00434C85">
      <w:pPr>
        <w:spacing w:line="276" w:lineRule="auto"/>
        <w:rPr>
          <w:color w:val="000000" w:themeColor="text1"/>
        </w:rPr>
      </w:pPr>
      <w:r w:rsidRPr="003A3342">
        <w:rPr>
          <w:rFonts w:hint="eastAsia"/>
          <w:color w:val="000000" w:themeColor="text1"/>
        </w:rPr>
        <w:t xml:space="preserve">　　再次感謝主持人陳賡堯先生！感謝三位與談人：黃志良處長、鐘慧諭副主任、蔡尚勳記者！謝謝大家今天的參與，祝福大家有個美好的夜晚！</w:t>
      </w:r>
    </w:p>
    <w:p w:rsidR="00CD3AFA" w:rsidRPr="003A3342" w:rsidRDefault="00CD3AFA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p w:rsidR="008A0931" w:rsidRPr="003A3342" w:rsidRDefault="008A0931" w:rsidP="00434C85">
      <w:pPr>
        <w:spacing w:line="276" w:lineRule="auto"/>
        <w:rPr>
          <w:rFonts w:ascii="新細明體" w:hAnsi="新細明體"/>
          <w:color w:val="000000" w:themeColor="text1"/>
        </w:rPr>
      </w:pPr>
    </w:p>
    <w:sectPr w:rsidR="008A0931" w:rsidRPr="003A3342" w:rsidSect="006E6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0319" w:h="14571" w:code="13"/>
      <w:pgMar w:top="1440" w:right="1797" w:bottom="1440" w:left="1797" w:header="851" w:footer="652" w:gutter="0"/>
      <w:pgNumType w:start="13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964" w:rsidRDefault="00402964" w:rsidP="001B17B6">
      <w:r>
        <w:separator/>
      </w:r>
    </w:p>
  </w:endnote>
  <w:endnote w:type="continuationSeparator" w:id="1">
    <w:p w:rsidR="00402964" w:rsidRDefault="00402964" w:rsidP="001B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華康粗黑體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352265"/>
      <w:docPartObj>
        <w:docPartGallery w:val="Page Numbers (Bottom of Page)"/>
        <w:docPartUnique/>
      </w:docPartObj>
    </w:sdtPr>
    <w:sdtEndPr>
      <w:rPr>
        <w:rFonts w:ascii="Adobe 繁黑體 Std B" w:eastAsia="Adobe 繁黑體 Std B" w:hAnsi="Adobe 繁黑體 Std B"/>
      </w:rPr>
    </w:sdtEndPr>
    <w:sdtContent>
      <w:p w:rsidR="006E6133" w:rsidRPr="006E6133" w:rsidRDefault="006B382A">
        <w:pPr>
          <w:pStyle w:val="a9"/>
          <w:jc w:val="center"/>
          <w:rPr>
            <w:rFonts w:ascii="Adobe 繁黑體 Std B" w:eastAsia="Adobe 繁黑體 Std B" w:hAnsi="Adobe 繁黑體 Std B"/>
          </w:rPr>
        </w:pPr>
        <w:r w:rsidRPr="006E6133">
          <w:rPr>
            <w:rFonts w:ascii="Adobe 繁黑體 Std B" w:eastAsia="Adobe 繁黑體 Std B" w:hAnsi="Adobe 繁黑體 Std B"/>
          </w:rPr>
          <w:fldChar w:fldCharType="begin"/>
        </w:r>
        <w:r w:rsidR="006E6133" w:rsidRPr="006E6133">
          <w:rPr>
            <w:rFonts w:ascii="Adobe 繁黑體 Std B" w:eastAsia="Adobe 繁黑體 Std B" w:hAnsi="Adobe 繁黑體 Std B"/>
          </w:rPr>
          <w:instrText xml:space="preserve"> PAGE   \* MERGEFORMAT </w:instrText>
        </w:r>
        <w:r w:rsidRPr="006E6133">
          <w:rPr>
            <w:rFonts w:ascii="Adobe 繁黑體 Std B" w:eastAsia="Adobe 繁黑體 Std B" w:hAnsi="Adobe 繁黑體 Std B"/>
          </w:rPr>
          <w:fldChar w:fldCharType="separate"/>
        </w:r>
        <w:r w:rsidR="00941DD3" w:rsidRPr="00941DD3">
          <w:rPr>
            <w:rFonts w:ascii="Adobe 繁黑體 Std B" w:eastAsia="Adobe 繁黑體 Std B" w:hAnsi="Adobe 繁黑體 Std B"/>
            <w:noProof/>
            <w:lang w:val="zh-TW"/>
          </w:rPr>
          <w:t>154</w:t>
        </w:r>
        <w:r w:rsidRPr="006E6133">
          <w:rPr>
            <w:rFonts w:ascii="Adobe 繁黑體 Std B" w:eastAsia="Adobe 繁黑體 Std B" w:hAnsi="Adobe 繁黑體 Std B"/>
          </w:rPr>
          <w:fldChar w:fldCharType="end"/>
        </w:r>
      </w:p>
    </w:sdtContent>
  </w:sdt>
  <w:p w:rsidR="006E6133" w:rsidRDefault="006E613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41543"/>
      <w:docPartObj>
        <w:docPartGallery w:val="Page Numbers (Bottom of Page)"/>
        <w:docPartUnique/>
      </w:docPartObj>
    </w:sdtPr>
    <w:sdtEndPr>
      <w:rPr>
        <w:rFonts w:ascii="Adobe 繁黑體 Std B" w:eastAsia="Adobe 繁黑體 Std B" w:hAnsi="Adobe 繁黑體 Std B"/>
      </w:rPr>
    </w:sdtEndPr>
    <w:sdtContent>
      <w:p w:rsidR="006F0B5E" w:rsidRPr="006E6133" w:rsidRDefault="006B382A">
        <w:pPr>
          <w:pStyle w:val="a9"/>
          <w:jc w:val="center"/>
          <w:rPr>
            <w:rFonts w:ascii="Adobe 繁黑體 Std B" w:eastAsia="Adobe 繁黑體 Std B" w:hAnsi="Adobe 繁黑體 Std B"/>
          </w:rPr>
        </w:pPr>
        <w:r w:rsidRPr="006B382A">
          <w:rPr>
            <w:rFonts w:ascii="Adobe 繁黑體 Std B" w:eastAsia="Adobe 繁黑體 Std B" w:hAnsi="Adobe 繁黑體 Std B"/>
          </w:rPr>
          <w:fldChar w:fldCharType="begin"/>
        </w:r>
        <w:r w:rsidR="006F0B5E" w:rsidRPr="006E6133">
          <w:rPr>
            <w:rFonts w:ascii="Adobe 繁黑體 Std B" w:eastAsia="Adobe 繁黑體 Std B" w:hAnsi="Adobe 繁黑體 Std B"/>
          </w:rPr>
          <w:instrText xml:space="preserve"> PAGE   \* MERGEFORMAT </w:instrText>
        </w:r>
        <w:r w:rsidRPr="006B382A">
          <w:rPr>
            <w:rFonts w:ascii="Adobe 繁黑體 Std B" w:eastAsia="Adobe 繁黑體 Std B" w:hAnsi="Adobe 繁黑體 Std B"/>
          </w:rPr>
          <w:fldChar w:fldCharType="separate"/>
        </w:r>
        <w:r w:rsidR="00941DD3" w:rsidRPr="00941DD3">
          <w:rPr>
            <w:rFonts w:ascii="Adobe 繁黑體 Std B" w:eastAsia="Adobe 繁黑體 Std B" w:hAnsi="Adobe 繁黑體 Std B"/>
            <w:noProof/>
            <w:lang w:val="zh-TW"/>
          </w:rPr>
          <w:t>135</w:t>
        </w:r>
        <w:r w:rsidRPr="006E6133">
          <w:rPr>
            <w:rFonts w:ascii="Adobe 繁黑體 Std B" w:eastAsia="Adobe 繁黑體 Std B" w:hAnsi="Adobe 繁黑體 Std B"/>
            <w:noProof/>
            <w:lang w:val="zh-TW"/>
          </w:rPr>
          <w:fldChar w:fldCharType="end"/>
        </w:r>
      </w:p>
    </w:sdtContent>
  </w:sdt>
  <w:p w:rsidR="006F0B5E" w:rsidRDefault="006F0B5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D3" w:rsidRDefault="00941D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964" w:rsidRDefault="00402964" w:rsidP="001B17B6">
      <w:r>
        <w:separator/>
      </w:r>
    </w:p>
  </w:footnote>
  <w:footnote w:type="continuationSeparator" w:id="1">
    <w:p w:rsidR="00402964" w:rsidRDefault="00402964" w:rsidP="001B17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797" w:rsidRPr="006E6133" w:rsidRDefault="00327ED3">
    <w:pPr>
      <w:pStyle w:val="a7"/>
      <w:rPr>
        <w:rFonts w:ascii="Adobe 繁黑體 Std B" w:eastAsia="Adobe 繁黑體 Std B" w:hAnsi="Adobe 繁黑體 Std B"/>
        <w:color w:val="7F7F7F" w:themeColor="text1" w:themeTint="80"/>
      </w:rPr>
    </w:pPr>
    <w:r w:rsidRPr="006E6133">
      <w:rPr>
        <w:rFonts w:ascii="Adobe 繁黑體 Std B" w:eastAsia="Adobe 繁黑體 Std B" w:hAnsi="Adobe 繁黑體 Std B" w:hint="eastAsia"/>
        <w:color w:val="7F7F7F" w:themeColor="text1" w:themeTint="80"/>
      </w:rPr>
      <w:t>羅東</w:t>
    </w:r>
    <w:r w:rsidR="00714797" w:rsidRPr="006E6133">
      <w:rPr>
        <w:rFonts w:ascii="Adobe 繁黑體 Std B" w:eastAsia="Adobe 繁黑體 Std B" w:hAnsi="Adobe 繁黑體 Std B" w:hint="eastAsia"/>
        <w:color w:val="7F7F7F" w:themeColor="text1" w:themeTint="80"/>
      </w:rPr>
      <w:t>社區大學</w:t>
    </w:r>
    <w:r w:rsidRPr="006E6133">
      <w:rPr>
        <w:rFonts w:ascii="Adobe 繁黑體 Std B" w:eastAsia="Adobe 繁黑體 Std B" w:hAnsi="Adobe 繁黑體 Std B" w:hint="eastAsia"/>
        <w:color w:val="7F7F7F" w:themeColor="text1" w:themeTint="80"/>
      </w:rPr>
      <w:t>．</w:t>
    </w:r>
    <w:r w:rsidR="00714797" w:rsidRPr="006E6133">
      <w:rPr>
        <w:rFonts w:ascii="Adobe 繁黑體 Std B" w:eastAsia="Adobe 繁黑體 Std B" w:hAnsi="Adobe 繁黑體 Std B" w:hint="eastAsia"/>
        <w:color w:val="7F7F7F" w:themeColor="text1" w:themeTint="80"/>
      </w:rPr>
      <w:t>《</w:t>
    </w:r>
    <w:r w:rsidRPr="006E6133">
      <w:rPr>
        <w:rFonts w:ascii="Adobe 繁黑體 Std B" w:eastAsia="Adobe 繁黑體 Std B" w:hAnsi="Adobe 繁黑體 Std B" w:hint="eastAsia"/>
        <w:color w:val="7F7F7F" w:themeColor="text1" w:themeTint="80"/>
      </w:rPr>
      <w:t>第</w:t>
    </w:r>
    <w:r w:rsidR="00B05059" w:rsidRPr="006E6133">
      <w:rPr>
        <w:rFonts w:ascii="Adobe 繁黑體 Std B" w:eastAsia="Adobe 繁黑體 Std B" w:hAnsi="Adobe 繁黑體 Std B" w:hint="eastAsia"/>
        <w:color w:val="7F7F7F" w:themeColor="text1" w:themeTint="80"/>
      </w:rPr>
      <w:t>一</w:t>
    </w:r>
    <w:r w:rsidRPr="006E6133">
      <w:rPr>
        <w:rFonts w:ascii="Adobe 繁黑體 Std B" w:eastAsia="Adobe 繁黑體 Std B" w:hAnsi="Adobe 繁黑體 Std B" w:hint="eastAsia"/>
        <w:color w:val="7F7F7F" w:themeColor="text1" w:themeTint="80"/>
      </w:rPr>
      <w:t>場</w:t>
    </w:r>
    <w:r w:rsidR="00714797" w:rsidRPr="006E6133">
      <w:rPr>
        <w:rFonts w:ascii="Adobe 繁黑體 Std B" w:eastAsia="Adobe 繁黑體 Std B" w:hAnsi="Adobe 繁黑體 Std B" w:hint="eastAsia"/>
        <w:color w:val="7F7F7F" w:themeColor="text1" w:themeTint="80"/>
      </w:rPr>
      <w:t>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797" w:rsidRPr="006E6133" w:rsidRDefault="00714797" w:rsidP="00714797">
    <w:pPr>
      <w:pStyle w:val="a7"/>
      <w:jc w:val="right"/>
      <w:rPr>
        <w:color w:val="7F7F7F" w:themeColor="text1" w:themeTint="80"/>
      </w:rPr>
    </w:pPr>
    <w:r w:rsidRPr="006E6133">
      <w:rPr>
        <w:rFonts w:ascii="Adobe 繁黑體 Std B" w:eastAsia="Adobe 繁黑體 Std B" w:hAnsi="Adobe 繁黑體 Std B"/>
        <w:color w:val="7F7F7F" w:themeColor="text1" w:themeTint="80"/>
      </w:rPr>
      <w:t>《</w:t>
    </w:r>
    <w:r w:rsidRPr="006E6133">
      <w:rPr>
        <w:rFonts w:ascii="Adobe 繁黑體 Std B" w:eastAsia="Adobe 繁黑體 Std B" w:hAnsi="Adobe 繁黑體 Std B" w:hint="eastAsia"/>
        <w:color w:val="7F7F7F" w:themeColor="text1" w:themeTint="80"/>
      </w:rPr>
      <w:t>宜蘭建高鐵</w:t>
    </w:r>
    <w:r w:rsidRPr="006E6133">
      <w:rPr>
        <w:rFonts w:ascii="Adobe 繁黑體 Std B" w:eastAsia="Adobe 繁黑體 Std B" w:hAnsi="Adobe 繁黑體 Std B"/>
        <w:color w:val="7F7F7F" w:themeColor="text1" w:themeTint="80"/>
      </w:rPr>
      <w:t>》</w:t>
    </w:r>
    <w:r w:rsidRPr="006E6133">
      <w:rPr>
        <w:rFonts w:ascii="Adobe 繁黑體 Std B" w:eastAsia="Adobe 繁黑體 Std B" w:hAnsi="Adobe 繁黑體 Std B" w:hint="eastAsia"/>
        <w:color w:val="7F7F7F" w:themeColor="text1" w:themeTint="80"/>
      </w:rPr>
      <w:t>對蘭陽平原交通是願景？是負擔？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D3" w:rsidRDefault="00941DD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D732D"/>
    <w:multiLevelType w:val="hybridMultilevel"/>
    <w:tmpl w:val="6638CE50"/>
    <w:lvl w:ilvl="0" w:tplc="AF282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6400319"/>
    <w:multiLevelType w:val="multilevel"/>
    <w:tmpl w:val="3DFC4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hideSpellingErrors/>
  <w:hideGrammaticalErrors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3A4"/>
    <w:rsid w:val="00000998"/>
    <w:rsid w:val="00000EDB"/>
    <w:rsid w:val="00001CEB"/>
    <w:rsid w:val="00001D41"/>
    <w:rsid w:val="00002195"/>
    <w:rsid w:val="00002A87"/>
    <w:rsid w:val="00003A4A"/>
    <w:rsid w:val="00003F3F"/>
    <w:rsid w:val="000043DA"/>
    <w:rsid w:val="0000592F"/>
    <w:rsid w:val="00006CA0"/>
    <w:rsid w:val="00006EC7"/>
    <w:rsid w:val="00007B7B"/>
    <w:rsid w:val="000135D7"/>
    <w:rsid w:val="00016687"/>
    <w:rsid w:val="00017854"/>
    <w:rsid w:val="00017AC9"/>
    <w:rsid w:val="000200C2"/>
    <w:rsid w:val="00020230"/>
    <w:rsid w:val="00020910"/>
    <w:rsid w:val="00021328"/>
    <w:rsid w:val="00022EE4"/>
    <w:rsid w:val="000244F4"/>
    <w:rsid w:val="00025839"/>
    <w:rsid w:val="00025DF8"/>
    <w:rsid w:val="00031977"/>
    <w:rsid w:val="00031D03"/>
    <w:rsid w:val="00032563"/>
    <w:rsid w:val="000328EC"/>
    <w:rsid w:val="00034706"/>
    <w:rsid w:val="00034874"/>
    <w:rsid w:val="000352A4"/>
    <w:rsid w:val="00040D77"/>
    <w:rsid w:val="0004151C"/>
    <w:rsid w:val="000419DA"/>
    <w:rsid w:val="000428D3"/>
    <w:rsid w:val="00044B14"/>
    <w:rsid w:val="00044DA7"/>
    <w:rsid w:val="000462A1"/>
    <w:rsid w:val="000465EF"/>
    <w:rsid w:val="00046851"/>
    <w:rsid w:val="00046A11"/>
    <w:rsid w:val="000470EB"/>
    <w:rsid w:val="00047EEE"/>
    <w:rsid w:val="00051ACD"/>
    <w:rsid w:val="000520CC"/>
    <w:rsid w:val="000523EB"/>
    <w:rsid w:val="00053792"/>
    <w:rsid w:val="0005464B"/>
    <w:rsid w:val="00054CE5"/>
    <w:rsid w:val="00055C08"/>
    <w:rsid w:val="00057AA7"/>
    <w:rsid w:val="000607F8"/>
    <w:rsid w:val="00060F00"/>
    <w:rsid w:val="00061336"/>
    <w:rsid w:val="00062270"/>
    <w:rsid w:val="00062B05"/>
    <w:rsid w:val="00063204"/>
    <w:rsid w:val="000635CB"/>
    <w:rsid w:val="0006569F"/>
    <w:rsid w:val="000662F3"/>
    <w:rsid w:val="0006634F"/>
    <w:rsid w:val="00067B01"/>
    <w:rsid w:val="00067DC1"/>
    <w:rsid w:val="00073838"/>
    <w:rsid w:val="00073AC6"/>
    <w:rsid w:val="00073D01"/>
    <w:rsid w:val="00074130"/>
    <w:rsid w:val="000759C8"/>
    <w:rsid w:val="00076F35"/>
    <w:rsid w:val="00077A49"/>
    <w:rsid w:val="000804B9"/>
    <w:rsid w:val="0008218F"/>
    <w:rsid w:val="0008244D"/>
    <w:rsid w:val="00084468"/>
    <w:rsid w:val="00084CEC"/>
    <w:rsid w:val="00084EB4"/>
    <w:rsid w:val="000851A3"/>
    <w:rsid w:val="000861E5"/>
    <w:rsid w:val="00086740"/>
    <w:rsid w:val="00087611"/>
    <w:rsid w:val="00091D93"/>
    <w:rsid w:val="000922A0"/>
    <w:rsid w:val="00092A27"/>
    <w:rsid w:val="00095923"/>
    <w:rsid w:val="000A0A51"/>
    <w:rsid w:val="000A2A00"/>
    <w:rsid w:val="000A2CD7"/>
    <w:rsid w:val="000A3969"/>
    <w:rsid w:val="000A4133"/>
    <w:rsid w:val="000A422A"/>
    <w:rsid w:val="000A42EF"/>
    <w:rsid w:val="000A4AF0"/>
    <w:rsid w:val="000A5405"/>
    <w:rsid w:val="000A7800"/>
    <w:rsid w:val="000A7899"/>
    <w:rsid w:val="000A7F8B"/>
    <w:rsid w:val="000B0106"/>
    <w:rsid w:val="000B02D5"/>
    <w:rsid w:val="000B1582"/>
    <w:rsid w:val="000B2010"/>
    <w:rsid w:val="000B308A"/>
    <w:rsid w:val="000B4F9E"/>
    <w:rsid w:val="000B5DC2"/>
    <w:rsid w:val="000B7E0F"/>
    <w:rsid w:val="000C0AE3"/>
    <w:rsid w:val="000C2526"/>
    <w:rsid w:val="000C2698"/>
    <w:rsid w:val="000C45A6"/>
    <w:rsid w:val="000C4E14"/>
    <w:rsid w:val="000C6F67"/>
    <w:rsid w:val="000D0391"/>
    <w:rsid w:val="000D03F1"/>
    <w:rsid w:val="000D1B5B"/>
    <w:rsid w:val="000D378D"/>
    <w:rsid w:val="000D3A8E"/>
    <w:rsid w:val="000D3CEB"/>
    <w:rsid w:val="000D4671"/>
    <w:rsid w:val="000D4BDC"/>
    <w:rsid w:val="000D56B8"/>
    <w:rsid w:val="000D60B1"/>
    <w:rsid w:val="000D7363"/>
    <w:rsid w:val="000D77DF"/>
    <w:rsid w:val="000D7841"/>
    <w:rsid w:val="000D78E1"/>
    <w:rsid w:val="000E1D47"/>
    <w:rsid w:val="000E1F99"/>
    <w:rsid w:val="000E286D"/>
    <w:rsid w:val="000E2C1D"/>
    <w:rsid w:val="000E492D"/>
    <w:rsid w:val="000E61C7"/>
    <w:rsid w:val="000E6A3C"/>
    <w:rsid w:val="000E75DE"/>
    <w:rsid w:val="000E7D5E"/>
    <w:rsid w:val="000F0935"/>
    <w:rsid w:val="000F19BC"/>
    <w:rsid w:val="000F305F"/>
    <w:rsid w:val="000F3A23"/>
    <w:rsid w:val="000F3DAE"/>
    <w:rsid w:val="000F3FD2"/>
    <w:rsid w:val="000F5924"/>
    <w:rsid w:val="000F5BDB"/>
    <w:rsid w:val="000F5DBB"/>
    <w:rsid w:val="000F649A"/>
    <w:rsid w:val="000F6AA3"/>
    <w:rsid w:val="000F7976"/>
    <w:rsid w:val="001006F8"/>
    <w:rsid w:val="00101391"/>
    <w:rsid w:val="001034E6"/>
    <w:rsid w:val="00103749"/>
    <w:rsid w:val="00104C71"/>
    <w:rsid w:val="00105934"/>
    <w:rsid w:val="00105E97"/>
    <w:rsid w:val="0010650F"/>
    <w:rsid w:val="001066F0"/>
    <w:rsid w:val="00107960"/>
    <w:rsid w:val="00107AE7"/>
    <w:rsid w:val="00107E95"/>
    <w:rsid w:val="00111024"/>
    <w:rsid w:val="001118EA"/>
    <w:rsid w:val="00111920"/>
    <w:rsid w:val="00113B57"/>
    <w:rsid w:val="00114B8A"/>
    <w:rsid w:val="00114CC6"/>
    <w:rsid w:val="0011562E"/>
    <w:rsid w:val="00115906"/>
    <w:rsid w:val="00116325"/>
    <w:rsid w:val="0011677A"/>
    <w:rsid w:val="00116891"/>
    <w:rsid w:val="00117E8F"/>
    <w:rsid w:val="00117F3D"/>
    <w:rsid w:val="00121DC4"/>
    <w:rsid w:val="001248E1"/>
    <w:rsid w:val="001249D6"/>
    <w:rsid w:val="00124C87"/>
    <w:rsid w:val="00124D28"/>
    <w:rsid w:val="00126E96"/>
    <w:rsid w:val="0012792F"/>
    <w:rsid w:val="001279E7"/>
    <w:rsid w:val="00127A1A"/>
    <w:rsid w:val="001311A6"/>
    <w:rsid w:val="00131F92"/>
    <w:rsid w:val="00131FAD"/>
    <w:rsid w:val="001321B0"/>
    <w:rsid w:val="0013220A"/>
    <w:rsid w:val="001324EE"/>
    <w:rsid w:val="0013373E"/>
    <w:rsid w:val="00135763"/>
    <w:rsid w:val="00135C56"/>
    <w:rsid w:val="0013774A"/>
    <w:rsid w:val="00140181"/>
    <w:rsid w:val="00141EAB"/>
    <w:rsid w:val="00143428"/>
    <w:rsid w:val="001469C9"/>
    <w:rsid w:val="0015134D"/>
    <w:rsid w:val="001514AA"/>
    <w:rsid w:val="00153404"/>
    <w:rsid w:val="00153C3B"/>
    <w:rsid w:val="00153FB1"/>
    <w:rsid w:val="00154560"/>
    <w:rsid w:val="00155907"/>
    <w:rsid w:val="00156F48"/>
    <w:rsid w:val="0016053C"/>
    <w:rsid w:val="00160A83"/>
    <w:rsid w:val="00161084"/>
    <w:rsid w:val="001616C3"/>
    <w:rsid w:val="00161E91"/>
    <w:rsid w:val="00163D36"/>
    <w:rsid w:val="00164CCC"/>
    <w:rsid w:val="00164F75"/>
    <w:rsid w:val="001658A0"/>
    <w:rsid w:val="0016620B"/>
    <w:rsid w:val="001668A6"/>
    <w:rsid w:val="001669DA"/>
    <w:rsid w:val="00167178"/>
    <w:rsid w:val="00170D42"/>
    <w:rsid w:val="00171049"/>
    <w:rsid w:val="00171698"/>
    <w:rsid w:val="00172884"/>
    <w:rsid w:val="00173280"/>
    <w:rsid w:val="00173666"/>
    <w:rsid w:val="00175A23"/>
    <w:rsid w:val="001769A9"/>
    <w:rsid w:val="00177444"/>
    <w:rsid w:val="001778E8"/>
    <w:rsid w:val="001804DB"/>
    <w:rsid w:val="00180B21"/>
    <w:rsid w:val="001810D1"/>
    <w:rsid w:val="00181E22"/>
    <w:rsid w:val="00182676"/>
    <w:rsid w:val="0018490A"/>
    <w:rsid w:val="00185BE5"/>
    <w:rsid w:val="00186814"/>
    <w:rsid w:val="00186A8B"/>
    <w:rsid w:val="00186BC3"/>
    <w:rsid w:val="001918A2"/>
    <w:rsid w:val="00191A23"/>
    <w:rsid w:val="001928FF"/>
    <w:rsid w:val="001945D8"/>
    <w:rsid w:val="0019463E"/>
    <w:rsid w:val="00194B64"/>
    <w:rsid w:val="00194EEF"/>
    <w:rsid w:val="00195258"/>
    <w:rsid w:val="001957F7"/>
    <w:rsid w:val="0019631D"/>
    <w:rsid w:val="0019773D"/>
    <w:rsid w:val="00197FD5"/>
    <w:rsid w:val="001A1797"/>
    <w:rsid w:val="001A3346"/>
    <w:rsid w:val="001A6677"/>
    <w:rsid w:val="001A7E34"/>
    <w:rsid w:val="001B0A60"/>
    <w:rsid w:val="001B159F"/>
    <w:rsid w:val="001B17B6"/>
    <w:rsid w:val="001B2604"/>
    <w:rsid w:val="001B3544"/>
    <w:rsid w:val="001B536B"/>
    <w:rsid w:val="001B57E7"/>
    <w:rsid w:val="001B5F6A"/>
    <w:rsid w:val="001B6AF9"/>
    <w:rsid w:val="001C0277"/>
    <w:rsid w:val="001C0294"/>
    <w:rsid w:val="001C39EE"/>
    <w:rsid w:val="001C5BCE"/>
    <w:rsid w:val="001C5E58"/>
    <w:rsid w:val="001C5F65"/>
    <w:rsid w:val="001C7A26"/>
    <w:rsid w:val="001D07A2"/>
    <w:rsid w:val="001D1A05"/>
    <w:rsid w:val="001D4C55"/>
    <w:rsid w:val="001D4FEB"/>
    <w:rsid w:val="001D6917"/>
    <w:rsid w:val="001D7F1A"/>
    <w:rsid w:val="001E0F6A"/>
    <w:rsid w:val="001E12D3"/>
    <w:rsid w:val="001E19E7"/>
    <w:rsid w:val="001E1CFE"/>
    <w:rsid w:val="001F084F"/>
    <w:rsid w:val="001F0A87"/>
    <w:rsid w:val="001F0D1B"/>
    <w:rsid w:val="001F254E"/>
    <w:rsid w:val="001F2594"/>
    <w:rsid w:val="001F3BF6"/>
    <w:rsid w:val="001F5A54"/>
    <w:rsid w:val="001F6590"/>
    <w:rsid w:val="001F7904"/>
    <w:rsid w:val="002004C1"/>
    <w:rsid w:val="00202AFD"/>
    <w:rsid w:val="0020334E"/>
    <w:rsid w:val="00204C88"/>
    <w:rsid w:val="00204ECA"/>
    <w:rsid w:val="002071FA"/>
    <w:rsid w:val="00207A5E"/>
    <w:rsid w:val="00210CA6"/>
    <w:rsid w:val="002122ED"/>
    <w:rsid w:val="00213A0C"/>
    <w:rsid w:val="00215419"/>
    <w:rsid w:val="00216F2A"/>
    <w:rsid w:val="00217C92"/>
    <w:rsid w:val="00217E9D"/>
    <w:rsid w:val="0022032D"/>
    <w:rsid w:val="0022136F"/>
    <w:rsid w:val="0022217F"/>
    <w:rsid w:val="00222E3E"/>
    <w:rsid w:val="00222E77"/>
    <w:rsid w:val="00222FC7"/>
    <w:rsid w:val="002246D3"/>
    <w:rsid w:val="0022485C"/>
    <w:rsid w:val="002249B7"/>
    <w:rsid w:val="00225D39"/>
    <w:rsid w:val="002260EB"/>
    <w:rsid w:val="00227196"/>
    <w:rsid w:val="00227426"/>
    <w:rsid w:val="002277CB"/>
    <w:rsid w:val="00227B3A"/>
    <w:rsid w:val="00231020"/>
    <w:rsid w:val="00231A44"/>
    <w:rsid w:val="002320F7"/>
    <w:rsid w:val="0023378C"/>
    <w:rsid w:val="00234223"/>
    <w:rsid w:val="00234A6E"/>
    <w:rsid w:val="00237A09"/>
    <w:rsid w:val="00237C0D"/>
    <w:rsid w:val="00237D72"/>
    <w:rsid w:val="00237DE3"/>
    <w:rsid w:val="00241245"/>
    <w:rsid w:val="00241D70"/>
    <w:rsid w:val="00243568"/>
    <w:rsid w:val="00244414"/>
    <w:rsid w:val="002451C7"/>
    <w:rsid w:val="002454A0"/>
    <w:rsid w:val="00247E08"/>
    <w:rsid w:val="002502D3"/>
    <w:rsid w:val="00250EA1"/>
    <w:rsid w:val="00250FF8"/>
    <w:rsid w:val="002519BA"/>
    <w:rsid w:val="00252277"/>
    <w:rsid w:val="002527B9"/>
    <w:rsid w:val="00252960"/>
    <w:rsid w:val="002544FF"/>
    <w:rsid w:val="00254514"/>
    <w:rsid w:val="002549B2"/>
    <w:rsid w:val="002551B2"/>
    <w:rsid w:val="002557DC"/>
    <w:rsid w:val="0025585E"/>
    <w:rsid w:val="0025759C"/>
    <w:rsid w:val="002577A2"/>
    <w:rsid w:val="00257D10"/>
    <w:rsid w:val="00261173"/>
    <w:rsid w:val="00261828"/>
    <w:rsid w:val="002626ED"/>
    <w:rsid w:val="00262EEB"/>
    <w:rsid w:val="00263BA9"/>
    <w:rsid w:val="0026469D"/>
    <w:rsid w:val="00265AF0"/>
    <w:rsid w:val="00266A09"/>
    <w:rsid w:val="002673CA"/>
    <w:rsid w:val="00270758"/>
    <w:rsid w:val="00270890"/>
    <w:rsid w:val="00270C1F"/>
    <w:rsid w:val="002736B3"/>
    <w:rsid w:val="00273C54"/>
    <w:rsid w:val="00277B86"/>
    <w:rsid w:val="00280FEE"/>
    <w:rsid w:val="00281B8C"/>
    <w:rsid w:val="0028254B"/>
    <w:rsid w:val="00282A51"/>
    <w:rsid w:val="002838DB"/>
    <w:rsid w:val="002850D5"/>
    <w:rsid w:val="00285835"/>
    <w:rsid w:val="00286C41"/>
    <w:rsid w:val="00287089"/>
    <w:rsid w:val="0029074F"/>
    <w:rsid w:val="00290D3A"/>
    <w:rsid w:val="00293DB9"/>
    <w:rsid w:val="00293F7F"/>
    <w:rsid w:val="0029433F"/>
    <w:rsid w:val="002948FC"/>
    <w:rsid w:val="002A0FD5"/>
    <w:rsid w:val="002A132A"/>
    <w:rsid w:val="002A1FB2"/>
    <w:rsid w:val="002A3BB4"/>
    <w:rsid w:val="002A3E40"/>
    <w:rsid w:val="002A50E0"/>
    <w:rsid w:val="002A5141"/>
    <w:rsid w:val="002A722C"/>
    <w:rsid w:val="002A761D"/>
    <w:rsid w:val="002A787A"/>
    <w:rsid w:val="002B14D3"/>
    <w:rsid w:val="002B1DBA"/>
    <w:rsid w:val="002B2225"/>
    <w:rsid w:val="002B2405"/>
    <w:rsid w:val="002B25FC"/>
    <w:rsid w:val="002B2A1F"/>
    <w:rsid w:val="002B4FBC"/>
    <w:rsid w:val="002B5EAD"/>
    <w:rsid w:val="002B63CE"/>
    <w:rsid w:val="002C0457"/>
    <w:rsid w:val="002C3404"/>
    <w:rsid w:val="002C5795"/>
    <w:rsid w:val="002C6398"/>
    <w:rsid w:val="002C6768"/>
    <w:rsid w:val="002C746A"/>
    <w:rsid w:val="002D0086"/>
    <w:rsid w:val="002D0BE1"/>
    <w:rsid w:val="002D31DA"/>
    <w:rsid w:val="002D4303"/>
    <w:rsid w:val="002D45AE"/>
    <w:rsid w:val="002D7326"/>
    <w:rsid w:val="002E0645"/>
    <w:rsid w:val="002E132F"/>
    <w:rsid w:val="002E1CBB"/>
    <w:rsid w:val="002E2B82"/>
    <w:rsid w:val="002E3004"/>
    <w:rsid w:val="002E3D5C"/>
    <w:rsid w:val="002E4569"/>
    <w:rsid w:val="002E4711"/>
    <w:rsid w:val="002F275C"/>
    <w:rsid w:val="002F4570"/>
    <w:rsid w:val="002F5704"/>
    <w:rsid w:val="002F63EC"/>
    <w:rsid w:val="002F6E8D"/>
    <w:rsid w:val="002F7DF0"/>
    <w:rsid w:val="0030044A"/>
    <w:rsid w:val="00301EB7"/>
    <w:rsid w:val="00303934"/>
    <w:rsid w:val="00303EA9"/>
    <w:rsid w:val="00304BA9"/>
    <w:rsid w:val="00305A3E"/>
    <w:rsid w:val="00307119"/>
    <w:rsid w:val="00307A4B"/>
    <w:rsid w:val="003101EE"/>
    <w:rsid w:val="00310427"/>
    <w:rsid w:val="00310589"/>
    <w:rsid w:val="003108DF"/>
    <w:rsid w:val="00311022"/>
    <w:rsid w:val="0031113C"/>
    <w:rsid w:val="00311354"/>
    <w:rsid w:val="003123F4"/>
    <w:rsid w:val="00313029"/>
    <w:rsid w:val="00313CF5"/>
    <w:rsid w:val="0031431B"/>
    <w:rsid w:val="00315948"/>
    <w:rsid w:val="00316914"/>
    <w:rsid w:val="00316930"/>
    <w:rsid w:val="00317052"/>
    <w:rsid w:val="00320511"/>
    <w:rsid w:val="00320819"/>
    <w:rsid w:val="00321D6C"/>
    <w:rsid w:val="0032222A"/>
    <w:rsid w:val="00323A2A"/>
    <w:rsid w:val="00325E55"/>
    <w:rsid w:val="00326776"/>
    <w:rsid w:val="003272C6"/>
    <w:rsid w:val="00327A4A"/>
    <w:rsid w:val="00327ED3"/>
    <w:rsid w:val="00332513"/>
    <w:rsid w:val="003339F2"/>
    <w:rsid w:val="00334109"/>
    <w:rsid w:val="00334F71"/>
    <w:rsid w:val="003356C6"/>
    <w:rsid w:val="003364A4"/>
    <w:rsid w:val="0033659F"/>
    <w:rsid w:val="003402A1"/>
    <w:rsid w:val="00340713"/>
    <w:rsid w:val="00341BB8"/>
    <w:rsid w:val="00343842"/>
    <w:rsid w:val="003443AA"/>
    <w:rsid w:val="003474E3"/>
    <w:rsid w:val="00347EC8"/>
    <w:rsid w:val="0035084E"/>
    <w:rsid w:val="00350BBC"/>
    <w:rsid w:val="00351EF2"/>
    <w:rsid w:val="00353419"/>
    <w:rsid w:val="003543C7"/>
    <w:rsid w:val="00356161"/>
    <w:rsid w:val="00356C41"/>
    <w:rsid w:val="00360D7F"/>
    <w:rsid w:val="0036150D"/>
    <w:rsid w:val="00362F98"/>
    <w:rsid w:val="003637CB"/>
    <w:rsid w:val="00364AFA"/>
    <w:rsid w:val="0036554E"/>
    <w:rsid w:val="00366D30"/>
    <w:rsid w:val="00371166"/>
    <w:rsid w:val="00372715"/>
    <w:rsid w:val="003740C6"/>
    <w:rsid w:val="00374351"/>
    <w:rsid w:val="00374413"/>
    <w:rsid w:val="00375127"/>
    <w:rsid w:val="0037552D"/>
    <w:rsid w:val="00376A55"/>
    <w:rsid w:val="003772AC"/>
    <w:rsid w:val="00377B5C"/>
    <w:rsid w:val="00377B80"/>
    <w:rsid w:val="00377C30"/>
    <w:rsid w:val="00380161"/>
    <w:rsid w:val="00381E66"/>
    <w:rsid w:val="00382716"/>
    <w:rsid w:val="00382EC3"/>
    <w:rsid w:val="003835A0"/>
    <w:rsid w:val="00384A9E"/>
    <w:rsid w:val="003862FF"/>
    <w:rsid w:val="00386EE8"/>
    <w:rsid w:val="00386FF1"/>
    <w:rsid w:val="00387BBA"/>
    <w:rsid w:val="003904ED"/>
    <w:rsid w:val="003909F4"/>
    <w:rsid w:val="00394418"/>
    <w:rsid w:val="003950E4"/>
    <w:rsid w:val="00395755"/>
    <w:rsid w:val="00396737"/>
    <w:rsid w:val="003A22AD"/>
    <w:rsid w:val="003A2E41"/>
    <w:rsid w:val="003A2FA9"/>
    <w:rsid w:val="003A3031"/>
    <w:rsid w:val="003A3342"/>
    <w:rsid w:val="003A450E"/>
    <w:rsid w:val="003A4842"/>
    <w:rsid w:val="003A5373"/>
    <w:rsid w:val="003A5788"/>
    <w:rsid w:val="003A5C0F"/>
    <w:rsid w:val="003A5FED"/>
    <w:rsid w:val="003B0058"/>
    <w:rsid w:val="003B0D6B"/>
    <w:rsid w:val="003B2909"/>
    <w:rsid w:val="003B3AF0"/>
    <w:rsid w:val="003B47CD"/>
    <w:rsid w:val="003B4CC2"/>
    <w:rsid w:val="003B4E19"/>
    <w:rsid w:val="003B5786"/>
    <w:rsid w:val="003B78F6"/>
    <w:rsid w:val="003B7CA3"/>
    <w:rsid w:val="003B7F36"/>
    <w:rsid w:val="003B7FD0"/>
    <w:rsid w:val="003C0BA0"/>
    <w:rsid w:val="003C13E2"/>
    <w:rsid w:val="003C2D00"/>
    <w:rsid w:val="003C2E44"/>
    <w:rsid w:val="003C4179"/>
    <w:rsid w:val="003C477E"/>
    <w:rsid w:val="003C6E49"/>
    <w:rsid w:val="003C72B1"/>
    <w:rsid w:val="003C73D8"/>
    <w:rsid w:val="003C744F"/>
    <w:rsid w:val="003D069C"/>
    <w:rsid w:val="003D2E99"/>
    <w:rsid w:val="003D2F43"/>
    <w:rsid w:val="003D321A"/>
    <w:rsid w:val="003D3BB8"/>
    <w:rsid w:val="003D40FE"/>
    <w:rsid w:val="003D4E30"/>
    <w:rsid w:val="003D7898"/>
    <w:rsid w:val="003D7CFD"/>
    <w:rsid w:val="003E1294"/>
    <w:rsid w:val="003E2927"/>
    <w:rsid w:val="003E2ADA"/>
    <w:rsid w:val="003E3436"/>
    <w:rsid w:val="003E37FF"/>
    <w:rsid w:val="003E4854"/>
    <w:rsid w:val="003F0AA7"/>
    <w:rsid w:val="003F12F9"/>
    <w:rsid w:val="003F1CD8"/>
    <w:rsid w:val="003F340B"/>
    <w:rsid w:val="003F3998"/>
    <w:rsid w:val="003F5D3D"/>
    <w:rsid w:val="003F66CB"/>
    <w:rsid w:val="0040012B"/>
    <w:rsid w:val="0040244B"/>
    <w:rsid w:val="0040245F"/>
    <w:rsid w:val="00402964"/>
    <w:rsid w:val="004030F2"/>
    <w:rsid w:val="00403A51"/>
    <w:rsid w:val="00404FBD"/>
    <w:rsid w:val="004058FE"/>
    <w:rsid w:val="004059CD"/>
    <w:rsid w:val="00406736"/>
    <w:rsid w:val="00406749"/>
    <w:rsid w:val="00406BE3"/>
    <w:rsid w:val="004079FC"/>
    <w:rsid w:val="00410806"/>
    <w:rsid w:val="00410AF5"/>
    <w:rsid w:val="00411306"/>
    <w:rsid w:val="004116A4"/>
    <w:rsid w:val="00411CC3"/>
    <w:rsid w:val="004142B9"/>
    <w:rsid w:val="00414A2A"/>
    <w:rsid w:val="0041598B"/>
    <w:rsid w:val="00416D9A"/>
    <w:rsid w:val="00417E9C"/>
    <w:rsid w:val="00420159"/>
    <w:rsid w:val="00425469"/>
    <w:rsid w:val="004255D5"/>
    <w:rsid w:val="00425D67"/>
    <w:rsid w:val="00426178"/>
    <w:rsid w:val="0042724A"/>
    <w:rsid w:val="004278BF"/>
    <w:rsid w:val="00427A4F"/>
    <w:rsid w:val="00427A7E"/>
    <w:rsid w:val="00431D8E"/>
    <w:rsid w:val="00432202"/>
    <w:rsid w:val="004324EB"/>
    <w:rsid w:val="00432772"/>
    <w:rsid w:val="004328BE"/>
    <w:rsid w:val="00432D06"/>
    <w:rsid w:val="0043324F"/>
    <w:rsid w:val="00434C85"/>
    <w:rsid w:val="00436A6D"/>
    <w:rsid w:val="00437038"/>
    <w:rsid w:val="004376C3"/>
    <w:rsid w:val="00437B8D"/>
    <w:rsid w:val="00441840"/>
    <w:rsid w:val="0044287F"/>
    <w:rsid w:val="00444E6F"/>
    <w:rsid w:val="004455EA"/>
    <w:rsid w:val="004479EA"/>
    <w:rsid w:val="00447C96"/>
    <w:rsid w:val="00447D56"/>
    <w:rsid w:val="0045135E"/>
    <w:rsid w:val="0045170A"/>
    <w:rsid w:val="00451DC5"/>
    <w:rsid w:val="00453350"/>
    <w:rsid w:val="00455100"/>
    <w:rsid w:val="00456725"/>
    <w:rsid w:val="004568A0"/>
    <w:rsid w:val="00457308"/>
    <w:rsid w:val="00457D9E"/>
    <w:rsid w:val="00460A4D"/>
    <w:rsid w:val="004613B1"/>
    <w:rsid w:val="00461D75"/>
    <w:rsid w:val="00462C11"/>
    <w:rsid w:val="004657BF"/>
    <w:rsid w:val="00465E44"/>
    <w:rsid w:val="0046693D"/>
    <w:rsid w:val="0046695D"/>
    <w:rsid w:val="00466B0B"/>
    <w:rsid w:val="00467104"/>
    <w:rsid w:val="00467119"/>
    <w:rsid w:val="00467A52"/>
    <w:rsid w:val="004703A1"/>
    <w:rsid w:val="00471656"/>
    <w:rsid w:val="00472753"/>
    <w:rsid w:val="00472E75"/>
    <w:rsid w:val="004733BF"/>
    <w:rsid w:val="00473FBF"/>
    <w:rsid w:val="00474A89"/>
    <w:rsid w:val="004755FE"/>
    <w:rsid w:val="004758EF"/>
    <w:rsid w:val="00476845"/>
    <w:rsid w:val="0048185A"/>
    <w:rsid w:val="0048249D"/>
    <w:rsid w:val="00483342"/>
    <w:rsid w:val="00483B11"/>
    <w:rsid w:val="0048484F"/>
    <w:rsid w:val="004851E4"/>
    <w:rsid w:val="00486574"/>
    <w:rsid w:val="00490767"/>
    <w:rsid w:val="004907E5"/>
    <w:rsid w:val="00490D2A"/>
    <w:rsid w:val="00493447"/>
    <w:rsid w:val="00493EF8"/>
    <w:rsid w:val="00494A47"/>
    <w:rsid w:val="00496738"/>
    <w:rsid w:val="00497CA4"/>
    <w:rsid w:val="00497F1C"/>
    <w:rsid w:val="004A0690"/>
    <w:rsid w:val="004A1936"/>
    <w:rsid w:val="004A2F5F"/>
    <w:rsid w:val="004A321D"/>
    <w:rsid w:val="004A359C"/>
    <w:rsid w:val="004A429C"/>
    <w:rsid w:val="004A47A6"/>
    <w:rsid w:val="004A50F8"/>
    <w:rsid w:val="004A775C"/>
    <w:rsid w:val="004A7993"/>
    <w:rsid w:val="004B2727"/>
    <w:rsid w:val="004B2BC2"/>
    <w:rsid w:val="004B2E01"/>
    <w:rsid w:val="004B65A7"/>
    <w:rsid w:val="004B70C6"/>
    <w:rsid w:val="004B7D81"/>
    <w:rsid w:val="004C298F"/>
    <w:rsid w:val="004C2AB7"/>
    <w:rsid w:val="004C5323"/>
    <w:rsid w:val="004C6CB7"/>
    <w:rsid w:val="004C6D19"/>
    <w:rsid w:val="004C6F2D"/>
    <w:rsid w:val="004C74FC"/>
    <w:rsid w:val="004C7BAF"/>
    <w:rsid w:val="004C7EF1"/>
    <w:rsid w:val="004C7FDB"/>
    <w:rsid w:val="004D0100"/>
    <w:rsid w:val="004D23DA"/>
    <w:rsid w:val="004D483C"/>
    <w:rsid w:val="004D485E"/>
    <w:rsid w:val="004D6D7D"/>
    <w:rsid w:val="004E0F48"/>
    <w:rsid w:val="004E1C3D"/>
    <w:rsid w:val="004E3A9B"/>
    <w:rsid w:val="004E3C7F"/>
    <w:rsid w:val="004E4281"/>
    <w:rsid w:val="004E44AF"/>
    <w:rsid w:val="004E6FB0"/>
    <w:rsid w:val="004F13A9"/>
    <w:rsid w:val="004F2981"/>
    <w:rsid w:val="004F4770"/>
    <w:rsid w:val="004F5EA9"/>
    <w:rsid w:val="004F7138"/>
    <w:rsid w:val="004F7299"/>
    <w:rsid w:val="00500635"/>
    <w:rsid w:val="00502CC5"/>
    <w:rsid w:val="0050390D"/>
    <w:rsid w:val="00504096"/>
    <w:rsid w:val="005043DF"/>
    <w:rsid w:val="00504D19"/>
    <w:rsid w:val="00505016"/>
    <w:rsid w:val="00505D31"/>
    <w:rsid w:val="00506807"/>
    <w:rsid w:val="00507C16"/>
    <w:rsid w:val="00507F81"/>
    <w:rsid w:val="00515052"/>
    <w:rsid w:val="005157B7"/>
    <w:rsid w:val="00515C56"/>
    <w:rsid w:val="005168D4"/>
    <w:rsid w:val="005170D2"/>
    <w:rsid w:val="00517BA1"/>
    <w:rsid w:val="00520260"/>
    <w:rsid w:val="005210C3"/>
    <w:rsid w:val="00521A38"/>
    <w:rsid w:val="00522B21"/>
    <w:rsid w:val="00523571"/>
    <w:rsid w:val="005254BB"/>
    <w:rsid w:val="00525900"/>
    <w:rsid w:val="00525AE2"/>
    <w:rsid w:val="00525FDE"/>
    <w:rsid w:val="0052723B"/>
    <w:rsid w:val="00530721"/>
    <w:rsid w:val="005319C1"/>
    <w:rsid w:val="00531AA4"/>
    <w:rsid w:val="00531AD8"/>
    <w:rsid w:val="00531B90"/>
    <w:rsid w:val="00533315"/>
    <w:rsid w:val="005337D6"/>
    <w:rsid w:val="005363EF"/>
    <w:rsid w:val="00537ACA"/>
    <w:rsid w:val="0054093C"/>
    <w:rsid w:val="005419E4"/>
    <w:rsid w:val="00543BE1"/>
    <w:rsid w:val="005441B6"/>
    <w:rsid w:val="00544EC5"/>
    <w:rsid w:val="00545641"/>
    <w:rsid w:val="00545B22"/>
    <w:rsid w:val="00545D99"/>
    <w:rsid w:val="00546CD2"/>
    <w:rsid w:val="00546FB4"/>
    <w:rsid w:val="00550455"/>
    <w:rsid w:val="005504A5"/>
    <w:rsid w:val="0055052F"/>
    <w:rsid w:val="00550865"/>
    <w:rsid w:val="00550D97"/>
    <w:rsid w:val="005515B5"/>
    <w:rsid w:val="00551A7D"/>
    <w:rsid w:val="0055221B"/>
    <w:rsid w:val="0055350F"/>
    <w:rsid w:val="0055389E"/>
    <w:rsid w:val="00554529"/>
    <w:rsid w:val="0055711A"/>
    <w:rsid w:val="00560014"/>
    <w:rsid w:val="00560316"/>
    <w:rsid w:val="005619D7"/>
    <w:rsid w:val="005620FD"/>
    <w:rsid w:val="00562BEA"/>
    <w:rsid w:val="005639E2"/>
    <w:rsid w:val="00563F37"/>
    <w:rsid w:val="00564511"/>
    <w:rsid w:val="00564D05"/>
    <w:rsid w:val="0056531D"/>
    <w:rsid w:val="0056561A"/>
    <w:rsid w:val="00566223"/>
    <w:rsid w:val="005674FD"/>
    <w:rsid w:val="005702A7"/>
    <w:rsid w:val="00570AD0"/>
    <w:rsid w:val="00571169"/>
    <w:rsid w:val="00571546"/>
    <w:rsid w:val="005727F9"/>
    <w:rsid w:val="005772C8"/>
    <w:rsid w:val="005843A4"/>
    <w:rsid w:val="00585DE0"/>
    <w:rsid w:val="00587D39"/>
    <w:rsid w:val="00590631"/>
    <w:rsid w:val="0059077F"/>
    <w:rsid w:val="00591E40"/>
    <w:rsid w:val="00593CBE"/>
    <w:rsid w:val="0059475A"/>
    <w:rsid w:val="00595528"/>
    <w:rsid w:val="00597EFB"/>
    <w:rsid w:val="005A14F0"/>
    <w:rsid w:val="005A1763"/>
    <w:rsid w:val="005A24DE"/>
    <w:rsid w:val="005A2F2A"/>
    <w:rsid w:val="005A3A97"/>
    <w:rsid w:val="005A5731"/>
    <w:rsid w:val="005A69E4"/>
    <w:rsid w:val="005A6A44"/>
    <w:rsid w:val="005A6EF8"/>
    <w:rsid w:val="005A755B"/>
    <w:rsid w:val="005B17D3"/>
    <w:rsid w:val="005B29C7"/>
    <w:rsid w:val="005B3642"/>
    <w:rsid w:val="005B546F"/>
    <w:rsid w:val="005B58DE"/>
    <w:rsid w:val="005B5B6A"/>
    <w:rsid w:val="005B631E"/>
    <w:rsid w:val="005B7818"/>
    <w:rsid w:val="005B7C93"/>
    <w:rsid w:val="005C03C7"/>
    <w:rsid w:val="005C0667"/>
    <w:rsid w:val="005C103F"/>
    <w:rsid w:val="005C19AE"/>
    <w:rsid w:val="005C2DF1"/>
    <w:rsid w:val="005C38F8"/>
    <w:rsid w:val="005C3C7A"/>
    <w:rsid w:val="005C5254"/>
    <w:rsid w:val="005C617B"/>
    <w:rsid w:val="005C7895"/>
    <w:rsid w:val="005D03AD"/>
    <w:rsid w:val="005D0781"/>
    <w:rsid w:val="005D0E78"/>
    <w:rsid w:val="005D106C"/>
    <w:rsid w:val="005D44A1"/>
    <w:rsid w:val="005D452A"/>
    <w:rsid w:val="005D4581"/>
    <w:rsid w:val="005D5385"/>
    <w:rsid w:val="005D5818"/>
    <w:rsid w:val="005D656B"/>
    <w:rsid w:val="005D73DE"/>
    <w:rsid w:val="005D7759"/>
    <w:rsid w:val="005E01CF"/>
    <w:rsid w:val="005E02BC"/>
    <w:rsid w:val="005E0D7E"/>
    <w:rsid w:val="005E4371"/>
    <w:rsid w:val="005E4766"/>
    <w:rsid w:val="005E6E76"/>
    <w:rsid w:val="005F5397"/>
    <w:rsid w:val="005F7229"/>
    <w:rsid w:val="00600119"/>
    <w:rsid w:val="00600242"/>
    <w:rsid w:val="00602AEF"/>
    <w:rsid w:val="00603FEA"/>
    <w:rsid w:val="00604325"/>
    <w:rsid w:val="0060437A"/>
    <w:rsid w:val="00604CC8"/>
    <w:rsid w:val="00605173"/>
    <w:rsid w:val="006071B0"/>
    <w:rsid w:val="006073CD"/>
    <w:rsid w:val="00610FD0"/>
    <w:rsid w:val="0061118C"/>
    <w:rsid w:val="00611C41"/>
    <w:rsid w:val="00612749"/>
    <w:rsid w:val="0061337F"/>
    <w:rsid w:val="006138AC"/>
    <w:rsid w:val="00613A99"/>
    <w:rsid w:val="0061424D"/>
    <w:rsid w:val="006146C8"/>
    <w:rsid w:val="00614C54"/>
    <w:rsid w:val="0061680E"/>
    <w:rsid w:val="006172D3"/>
    <w:rsid w:val="006208AE"/>
    <w:rsid w:val="006226DF"/>
    <w:rsid w:val="00630812"/>
    <w:rsid w:val="00630998"/>
    <w:rsid w:val="00636885"/>
    <w:rsid w:val="00640F62"/>
    <w:rsid w:val="00641831"/>
    <w:rsid w:val="006423DA"/>
    <w:rsid w:val="00643933"/>
    <w:rsid w:val="0064399A"/>
    <w:rsid w:val="00644978"/>
    <w:rsid w:val="00644AE3"/>
    <w:rsid w:val="00644DCC"/>
    <w:rsid w:val="00646226"/>
    <w:rsid w:val="006466B1"/>
    <w:rsid w:val="00646D4C"/>
    <w:rsid w:val="006472A4"/>
    <w:rsid w:val="0064762F"/>
    <w:rsid w:val="00647B5A"/>
    <w:rsid w:val="00650F20"/>
    <w:rsid w:val="00651C9E"/>
    <w:rsid w:val="00651E4B"/>
    <w:rsid w:val="0065299B"/>
    <w:rsid w:val="00652F9C"/>
    <w:rsid w:val="00653F26"/>
    <w:rsid w:val="00654498"/>
    <w:rsid w:val="0065519B"/>
    <w:rsid w:val="00656419"/>
    <w:rsid w:val="00656541"/>
    <w:rsid w:val="00660383"/>
    <w:rsid w:val="00660A3D"/>
    <w:rsid w:val="00662721"/>
    <w:rsid w:val="00662DC1"/>
    <w:rsid w:val="00662F34"/>
    <w:rsid w:val="0066324C"/>
    <w:rsid w:val="0066386C"/>
    <w:rsid w:val="00664D46"/>
    <w:rsid w:val="00665A74"/>
    <w:rsid w:val="00665A78"/>
    <w:rsid w:val="0066609B"/>
    <w:rsid w:val="00666643"/>
    <w:rsid w:val="00667640"/>
    <w:rsid w:val="0066783A"/>
    <w:rsid w:val="00667FC0"/>
    <w:rsid w:val="0067127F"/>
    <w:rsid w:val="00673E98"/>
    <w:rsid w:val="00673F66"/>
    <w:rsid w:val="0067458C"/>
    <w:rsid w:val="00674773"/>
    <w:rsid w:val="00674A3D"/>
    <w:rsid w:val="00674C23"/>
    <w:rsid w:val="00675DCF"/>
    <w:rsid w:val="0067665F"/>
    <w:rsid w:val="0067666E"/>
    <w:rsid w:val="0067794B"/>
    <w:rsid w:val="00682D7F"/>
    <w:rsid w:val="006840C9"/>
    <w:rsid w:val="006848AE"/>
    <w:rsid w:val="0068561C"/>
    <w:rsid w:val="006877C9"/>
    <w:rsid w:val="006901FA"/>
    <w:rsid w:val="006918E9"/>
    <w:rsid w:val="00692381"/>
    <w:rsid w:val="00692BA3"/>
    <w:rsid w:val="00693530"/>
    <w:rsid w:val="00693551"/>
    <w:rsid w:val="00695641"/>
    <w:rsid w:val="0069569C"/>
    <w:rsid w:val="00697823"/>
    <w:rsid w:val="006A1475"/>
    <w:rsid w:val="006A1496"/>
    <w:rsid w:val="006A475A"/>
    <w:rsid w:val="006A4C8A"/>
    <w:rsid w:val="006A5AD7"/>
    <w:rsid w:val="006A62A6"/>
    <w:rsid w:val="006A6E36"/>
    <w:rsid w:val="006B1951"/>
    <w:rsid w:val="006B1F27"/>
    <w:rsid w:val="006B1F37"/>
    <w:rsid w:val="006B2D4E"/>
    <w:rsid w:val="006B382A"/>
    <w:rsid w:val="006B5E2A"/>
    <w:rsid w:val="006B6834"/>
    <w:rsid w:val="006B7566"/>
    <w:rsid w:val="006C0062"/>
    <w:rsid w:val="006C00AB"/>
    <w:rsid w:val="006C08D8"/>
    <w:rsid w:val="006C0C48"/>
    <w:rsid w:val="006C0FA6"/>
    <w:rsid w:val="006C5AD4"/>
    <w:rsid w:val="006C5D55"/>
    <w:rsid w:val="006C636E"/>
    <w:rsid w:val="006D11D2"/>
    <w:rsid w:val="006D2356"/>
    <w:rsid w:val="006D35E5"/>
    <w:rsid w:val="006D446F"/>
    <w:rsid w:val="006E09EA"/>
    <w:rsid w:val="006E126F"/>
    <w:rsid w:val="006E3A95"/>
    <w:rsid w:val="006E3E6E"/>
    <w:rsid w:val="006E55D4"/>
    <w:rsid w:val="006E6133"/>
    <w:rsid w:val="006E6E97"/>
    <w:rsid w:val="006E7884"/>
    <w:rsid w:val="006F0B5E"/>
    <w:rsid w:val="006F16ED"/>
    <w:rsid w:val="006F2BDF"/>
    <w:rsid w:val="006F2C04"/>
    <w:rsid w:val="006F3DD5"/>
    <w:rsid w:val="006F4451"/>
    <w:rsid w:val="006F4C5F"/>
    <w:rsid w:val="006F6DCD"/>
    <w:rsid w:val="006F7C44"/>
    <w:rsid w:val="007018FD"/>
    <w:rsid w:val="00701CC9"/>
    <w:rsid w:val="00702F61"/>
    <w:rsid w:val="00703288"/>
    <w:rsid w:val="00703AEB"/>
    <w:rsid w:val="00703BD8"/>
    <w:rsid w:val="00704946"/>
    <w:rsid w:val="00704C5C"/>
    <w:rsid w:val="0070564D"/>
    <w:rsid w:val="00707AA9"/>
    <w:rsid w:val="00707AC6"/>
    <w:rsid w:val="00711ACB"/>
    <w:rsid w:val="00711D3F"/>
    <w:rsid w:val="00711F45"/>
    <w:rsid w:val="00713569"/>
    <w:rsid w:val="00713946"/>
    <w:rsid w:val="007139DC"/>
    <w:rsid w:val="00714797"/>
    <w:rsid w:val="0071491D"/>
    <w:rsid w:val="00714ABD"/>
    <w:rsid w:val="00715CD0"/>
    <w:rsid w:val="00715ED2"/>
    <w:rsid w:val="007169EC"/>
    <w:rsid w:val="00722611"/>
    <w:rsid w:val="00722C5B"/>
    <w:rsid w:val="00723BC0"/>
    <w:rsid w:val="00723F03"/>
    <w:rsid w:val="007241E4"/>
    <w:rsid w:val="00726918"/>
    <w:rsid w:val="00732531"/>
    <w:rsid w:val="0073296B"/>
    <w:rsid w:val="00732CCB"/>
    <w:rsid w:val="00732E8D"/>
    <w:rsid w:val="007362E2"/>
    <w:rsid w:val="00736F92"/>
    <w:rsid w:val="007379B9"/>
    <w:rsid w:val="00737F5D"/>
    <w:rsid w:val="0074092E"/>
    <w:rsid w:val="00742381"/>
    <w:rsid w:val="007429B7"/>
    <w:rsid w:val="007435FE"/>
    <w:rsid w:val="00743F16"/>
    <w:rsid w:val="007449B2"/>
    <w:rsid w:val="00744CF1"/>
    <w:rsid w:val="007462A8"/>
    <w:rsid w:val="00746463"/>
    <w:rsid w:val="00746470"/>
    <w:rsid w:val="0074678F"/>
    <w:rsid w:val="0074701C"/>
    <w:rsid w:val="00747AAA"/>
    <w:rsid w:val="0075069B"/>
    <w:rsid w:val="007517EA"/>
    <w:rsid w:val="00751C8C"/>
    <w:rsid w:val="0075416A"/>
    <w:rsid w:val="00754876"/>
    <w:rsid w:val="00755FF7"/>
    <w:rsid w:val="007562C6"/>
    <w:rsid w:val="007579B6"/>
    <w:rsid w:val="007613B6"/>
    <w:rsid w:val="00761451"/>
    <w:rsid w:val="00761AD4"/>
    <w:rsid w:val="007620CC"/>
    <w:rsid w:val="0076210A"/>
    <w:rsid w:val="00763BCB"/>
    <w:rsid w:val="00765327"/>
    <w:rsid w:val="00765D58"/>
    <w:rsid w:val="00766589"/>
    <w:rsid w:val="007723CE"/>
    <w:rsid w:val="00774124"/>
    <w:rsid w:val="0077458A"/>
    <w:rsid w:val="00776842"/>
    <w:rsid w:val="00776970"/>
    <w:rsid w:val="00776A99"/>
    <w:rsid w:val="00776AC3"/>
    <w:rsid w:val="00776E55"/>
    <w:rsid w:val="007773DA"/>
    <w:rsid w:val="00777F3A"/>
    <w:rsid w:val="00780BA8"/>
    <w:rsid w:val="00780C00"/>
    <w:rsid w:val="00781173"/>
    <w:rsid w:val="00781BE8"/>
    <w:rsid w:val="00782820"/>
    <w:rsid w:val="007830DA"/>
    <w:rsid w:val="00783739"/>
    <w:rsid w:val="0078375F"/>
    <w:rsid w:val="0078423C"/>
    <w:rsid w:val="00784799"/>
    <w:rsid w:val="00786725"/>
    <w:rsid w:val="00786EFC"/>
    <w:rsid w:val="00787234"/>
    <w:rsid w:val="0079028C"/>
    <w:rsid w:val="00791F2C"/>
    <w:rsid w:val="00791FD5"/>
    <w:rsid w:val="007922AC"/>
    <w:rsid w:val="00792943"/>
    <w:rsid w:val="007940C2"/>
    <w:rsid w:val="00795DB7"/>
    <w:rsid w:val="00796401"/>
    <w:rsid w:val="00797EED"/>
    <w:rsid w:val="007A1975"/>
    <w:rsid w:val="007A2BC1"/>
    <w:rsid w:val="007A3147"/>
    <w:rsid w:val="007A40F4"/>
    <w:rsid w:val="007A50E8"/>
    <w:rsid w:val="007A76D5"/>
    <w:rsid w:val="007A7B22"/>
    <w:rsid w:val="007A7DBF"/>
    <w:rsid w:val="007B0274"/>
    <w:rsid w:val="007B0875"/>
    <w:rsid w:val="007B2549"/>
    <w:rsid w:val="007B3822"/>
    <w:rsid w:val="007B3DBF"/>
    <w:rsid w:val="007B4052"/>
    <w:rsid w:val="007B4679"/>
    <w:rsid w:val="007B4F9E"/>
    <w:rsid w:val="007B6413"/>
    <w:rsid w:val="007B6688"/>
    <w:rsid w:val="007B6766"/>
    <w:rsid w:val="007B7125"/>
    <w:rsid w:val="007C0462"/>
    <w:rsid w:val="007C075B"/>
    <w:rsid w:val="007C1427"/>
    <w:rsid w:val="007C1518"/>
    <w:rsid w:val="007C20F8"/>
    <w:rsid w:val="007C229E"/>
    <w:rsid w:val="007C2A84"/>
    <w:rsid w:val="007C2CFC"/>
    <w:rsid w:val="007C3028"/>
    <w:rsid w:val="007C32B2"/>
    <w:rsid w:val="007C364C"/>
    <w:rsid w:val="007C3BBE"/>
    <w:rsid w:val="007C3DAF"/>
    <w:rsid w:val="007C4877"/>
    <w:rsid w:val="007C4B2A"/>
    <w:rsid w:val="007C509E"/>
    <w:rsid w:val="007C529B"/>
    <w:rsid w:val="007C59F8"/>
    <w:rsid w:val="007C62BE"/>
    <w:rsid w:val="007D0446"/>
    <w:rsid w:val="007D2B88"/>
    <w:rsid w:val="007D40F4"/>
    <w:rsid w:val="007D47DD"/>
    <w:rsid w:val="007D547F"/>
    <w:rsid w:val="007D59D6"/>
    <w:rsid w:val="007D6464"/>
    <w:rsid w:val="007D6B36"/>
    <w:rsid w:val="007D6E07"/>
    <w:rsid w:val="007E1010"/>
    <w:rsid w:val="007E27F2"/>
    <w:rsid w:val="007E2BFF"/>
    <w:rsid w:val="007E3CDC"/>
    <w:rsid w:val="007E55FC"/>
    <w:rsid w:val="007F19C3"/>
    <w:rsid w:val="007F1C98"/>
    <w:rsid w:val="007F21AB"/>
    <w:rsid w:val="007F2490"/>
    <w:rsid w:val="007F39E3"/>
    <w:rsid w:val="007F3E5B"/>
    <w:rsid w:val="007F4BB1"/>
    <w:rsid w:val="007F5F00"/>
    <w:rsid w:val="007F71AC"/>
    <w:rsid w:val="00800BD5"/>
    <w:rsid w:val="008028EC"/>
    <w:rsid w:val="0080295E"/>
    <w:rsid w:val="00803F99"/>
    <w:rsid w:val="008043DB"/>
    <w:rsid w:val="00804F3A"/>
    <w:rsid w:val="0080750D"/>
    <w:rsid w:val="00807A96"/>
    <w:rsid w:val="00811E8A"/>
    <w:rsid w:val="008150C2"/>
    <w:rsid w:val="008165F4"/>
    <w:rsid w:val="0081683B"/>
    <w:rsid w:val="008168F4"/>
    <w:rsid w:val="00816E48"/>
    <w:rsid w:val="0081704C"/>
    <w:rsid w:val="00820403"/>
    <w:rsid w:val="00821BD8"/>
    <w:rsid w:val="00821E16"/>
    <w:rsid w:val="008226DE"/>
    <w:rsid w:val="00823B90"/>
    <w:rsid w:val="0082434D"/>
    <w:rsid w:val="00825E7E"/>
    <w:rsid w:val="00826ECA"/>
    <w:rsid w:val="00830A15"/>
    <w:rsid w:val="00830CED"/>
    <w:rsid w:val="008312F0"/>
    <w:rsid w:val="00832FC6"/>
    <w:rsid w:val="00833323"/>
    <w:rsid w:val="008339BA"/>
    <w:rsid w:val="00833EC8"/>
    <w:rsid w:val="00833ECE"/>
    <w:rsid w:val="00835065"/>
    <w:rsid w:val="008363B0"/>
    <w:rsid w:val="00836D01"/>
    <w:rsid w:val="0083776C"/>
    <w:rsid w:val="00837EFE"/>
    <w:rsid w:val="0084134A"/>
    <w:rsid w:val="0084274B"/>
    <w:rsid w:val="008434FC"/>
    <w:rsid w:val="00844699"/>
    <w:rsid w:val="00850B70"/>
    <w:rsid w:val="00851023"/>
    <w:rsid w:val="008510B1"/>
    <w:rsid w:val="0085145D"/>
    <w:rsid w:val="00851470"/>
    <w:rsid w:val="00851A52"/>
    <w:rsid w:val="008537A0"/>
    <w:rsid w:val="00853A8E"/>
    <w:rsid w:val="00853E74"/>
    <w:rsid w:val="00854DB0"/>
    <w:rsid w:val="0085538A"/>
    <w:rsid w:val="00855DD7"/>
    <w:rsid w:val="00856518"/>
    <w:rsid w:val="00857637"/>
    <w:rsid w:val="0086013E"/>
    <w:rsid w:val="00861768"/>
    <w:rsid w:val="00861B8C"/>
    <w:rsid w:val="0086297C"/>
    <w:rsid w:val="00863625"/>
    <w:rsid w:val="008661C8"/>
    <w:rsid w:val="00866261"/>
    <w:rsid w:val="008665A6"/>
    <w:rsid w:val="00866641"/>
    <w:rsid w:val="00867026"/>
    <w:rsid w:val="008671D1"/>
    <w:rsid w:val="008676C9"/>
    <w:rsid w:val="00867F8E"/>
    <w:rsid w:val="00870234"/>
    <w:rsid w:val="008707DF"/>
    <w:rsid w:val="00870D26"/>
    <w:rsid w:val="00872921"/>
    <w:rsid w:val="00872A13"/>
    <w:rsid w:val="008735D6"/>
    <w:rsid w:val="00873B55"/>
    <w:rsid w:val="008750AD"/>
    <w:rsid w:val="0087542C"/>
    <w:rsid w:val="00875841"/>
    <w:rsid w:val="0087695A"/>
    <w:rsid w:val="008770E4"/>
    <w:rsid w:val="00877327"/>
    <w:rsid w:val="008806A1"/>
    <w:rsid w:val="00881131"/>
    <w:rsid w:val="008815A3"/>
    <w:rsid w:val="00882281"/>
    <w:rsid w:val="0088290B"/>
    <w:rsid w:val="00883B95"/>
    <w:rsid w:val="00884100"/>
    <w:rsid w:val="00885208"/>
    <w:rsid w:val="0088683C"/>
    <w:rsid w:val="00886BB4"/>
    <w:rsid w:val="00886FFC"/>
    <w:rsid w:val="00890BD6"/>
    <w:rsid w:val="008928F5"/>
    <w:rsid w:val="00892F9D"/>
    <w:rsid w:val="0089395E"/>
    <w:rsid w:val="00893963"/>
    <w:rsid w:val="00894E23"/>
    <w:rsid w:val="00894F49"/>
    <w:rsid w:val="00895209"/>
    <w:rsid w:val="008A0931"/>
    <w:rsid w:val="008A16F1"/>
    <w:rsid w:val="008A187E"/>
    <w:rsid w:val="008A36A6"/>
    <w:rsid w:val="008A4CA8"/>
    <w:rsid w:val="008A5670"/>
    <w:rsid w:val="008A6ED3"/>
    <w:rsid w:val="008B019B"/>
    <w:rsid w:val="008B132C"/>
    <w:rsid w:val="008B17E5"/>
    <w:rsid w:val="008B2A32"/>
    <w:rsid w:val="008B3469"/>
    <w:rsid w:val="008B362D"/>
    <w:rsid w:val="008B3C45"/>
    <w:rsid w:val="008B4281"/>
    <w:rsid w:val="008B5C82"/>
    <w:rsid w:val="008B69DB"/>
    <w:rsid w:val="008B71DA"/>
    <w:rsid w:val="008B743C"/>
    <w:rsid w:val="008C0407"/>
    <w:rsid w:val="008C0745"/>
    <w:rsid w:val="008C248D"/>
    <w:rsid w:val="008C5CF0"/>
    <w:rsid w:val="008C5DD9"/>
    <w:rsid w:val="008C6469"/>
    <w:rsid w:val="008C682A"/>
    <w:rsid w:val="008C71F9"/>
    <w:rsid w:val="008C7708"/>
    <w:rsid w:val="008D0C42"/>
    <w:rsid w:val="008D0D1F"/>
    <w:rsid w:val="008D0F37"/>
    <w:rsid w:val="008D17B0"/>
    <w:rsid w:val="008D1BB4"/>
    <w:rsid w:val="008D227A"/>
    <w:rsid w:val="008D28E5"/>
    <w:rsid w:val="008D31E2"/>
    <w:rsid w:val="008D46E0"/>
    <w:rsid w:val="008D5DE2"/>
    <w:rsid w:val="008D639B"/>
    <w:rsid w:val="008D738C"/>
    <w:rsid w:val="008E0630"/>
    <w:rsid w:val="008E10F7"/>
    <w:rsid w:val="008E3361"/>
    <w:rsid w:val="008E42F4"/>
    <w:rsid w:val="008E5949"/>
    <w:rsid w:val="008E751B"/>
    <w:rsid w:val="008E7B2D"/>
    <w:rsid w:val="008F09FC"/>
    <w:rsid w:val="008F1B7D"/>
    <w:rsid w:val="008F2CE1"/>
    <w:rsid w:val="008F374F"/>
    <w:rsid w:val="008F3BE7"/>
    <w:rsid w:val="008F3D94"/>
    <w:rsid w:val="008F532F"/>
    <w:rsid w:val="008F534D"/>
    <w:rsid w:val="008F5EDF"/>
    <w:rsid w:val="008F6105"/>
    <w:rsid w:val="008F631B"/>
    <w:rsid w:val="008F6C09"/>
    <w:rsid w:val="008F6EBF"/>
    <w:rsid w:val="00901189"/>
    <w:rsid w:val="009014F7"/>
    <w:rsid w:val="00901DA6"/>
    <w:rsid w:val="0090244B"/>
    <w:rsid w:val="00906724"/>
    <w:rsid w:val="00907494"/>
    <w:rsid w:val="009110CC"/>
    <w:rsid w:val="00911EBE"/>
    <w:rsid w:val="0091352F"/>
    <w:rsid w:val="009142E1"/>
    <w:rsid w:val="00914556"/>
    <w:rsid w:val="00914716"/>
    <w:rsid w:val="00915790"/>
    <w:rsid w:val="00916708"/>
    <w:rsid w:val="009167B3"/>
    <w:rsid w:val="009173DF"/>
    <w:rsid w:val="00917743"/>
    <w:rsid w:val="009204FA"/>
    <w:rsid w:val="00921884"/>
    <w:rsid w:val="00921907"/>
    <w:rsid w:val="0092349E"/>
    <w:rsid w:val="00923BE3"/>
    <w:rsid w:val="00924037"/>
    <w:rsid w:val="00924042"/>
    <w:rsid w:val="00924116"/>
    <w:rsid w:val="00924B24"/>
    <w:rsid w:val="00924E4E"/>
    <w:rsid w:val="0092731D"/>
    <w:rsid w:val="0092763F"/>
    <w:rsid w:val="00927DD0"/>
    <w:rsid w:val="009305EF"/>
    <w:rsid w:val="00930984"/>
    <w:rsid w:val="009310DC"/>
    <w:rsid w:val="0093121E"/>
    <w:rsid w:val="009328A6"/>
    <w:rsid w:val="00932D2A"/>
    <w:rsid w:val="009330A1"/>
    <w:rsid w:val="0093397C"/>
    <w:rsid w:val="00935297"/>
    <w:rsid w:val="0093576B"/>
    <w:rsid w:val="00935C78"/>
    <w:rsid w:val="0093646F"/>
    <w:rsid w:val="00937077"/>
    <w:rsid w:val="00937413"/>
    <w:rsid w:val="00940DD6"/>
    <w:rsid w:val="00941DD3"/>
    <w:rsid w:val="009423BD"/>
    <w:rsid w:val="009424AF"/>
    <w:rsid w:val="00943360"/>
    <w:rsid w:val="00944637"/>
    <w:rsid w:val="00945E51"/>
    <w:rsid w:val="00946CF4"/>
    <w:rsid w:val="0094769D"/>
    <w:rsid w:val="00951EC0"/>
    <w:rsid w:val="00951EDC"/>
    <w:rsid w:val="00954142"/>
    <w:rsid w:val="0095426A"/>
    <w:rsid w:val="0095485B"/>
    <w:rsid w:val="00954C03"/>
    <w:rsid w:val="00955BA4"/>
    <w:rsid w:val="00955D2D"/>
    <w:rsid w:val="009612DD"/>
    <w:rsid w:val="0096140A"/>
    <w:rsid w:val="00962805"/>
    <w:rsid w:val="009663D6"/>
    <w:rsid w:val="009672D4"/>
    <w:rsid w:val="00970F2A"/>
    <w:rsid w:val="00971198"/>
    <w:rsid w:val="0097250D"/>
    <w:rsid w:val="00974CC3"/>
    <w:rsid w:val="009753C1"/>
    <w:rsid w:val="00976836"/>
    <w:rsid w:val="00980F3A"/>
    <w:rsid w:val="00983003"/>
    <w:rsid w:val="009833E5"/>
    <w:rsid w:val="0098425F"/>
    <w:rsid w:val="00984B1C"/>
    <w:rsid w:val="00986226"/>
    <w:rsid w:val="009864C1"/>
    <w:rsid w:val="00990F78"/>
    <w:rsid w:val="009934AA"/>
    <w:rsid w:val="009936F8"/>
    <w:rsid w:val="009952A4"/>
    <w:rsid w:val="009959F2"/>
    <w:rsid w:val="0099689A"/>
    <w:rsid w:val="00997099"/>
    <w:rsid w:val="009A0937"/>
    <w:rsid w:val="009A0A43"/>
    <w:rsid w:val="009A0F86"/>
    <w:rsid w:val="009A13E9"/>
    <w:rsid w:val="009A1582"/>
    <w:rsid w:val="009A25D7"/>
    <w:rsid w:val="009A2956"/>
    <w:rsid w:val="009A2F03"/>
    <w:rsid w:val="009A2F96"/>
    <w:rsid w:val="009A41A6"/>
    <w:rsid w:val="009A4A9E"/>
    <w:rsid w:val="009A5E27"/>
    <w:rsid w:val="009A615D"/>
    <w:rsid w:val="009A76F8"/>
    <w:rsid w:val="009B1BB7"/>
    <w:rsid w:val="009B2C26"/>
    <w:rsid w:val="009B3876"/>
    <w:rsid w:val="009B3D86"/>
    <w:rsid w:val="009C0AE4"/>
    <w:rsid w:val="009C35DE"/>
    <w:rsid w:val="009C4E9E"/>
    <w:rsid w:val="009C508A"/>
    <w:rsid w:val="009C627B"/>
    <w:rsid w:val="009C7750"/>
    <w:rsid w:val="009D0B35"/>
    <w:rsid w:val="009D14DB"/>
    <w:rsid w:val="009D14EC"/>
    <w:rsid w:val="009D1B2E"/>
    <w:rsid w:val="009D309D"/>
    <w:rsid w:val="009D7DBB"/>
    <w:rsid w:val="009D7EB3"/>
    <w:rsid w:val="009E0EE9"/>
    <w:rsid w:val="009E1EC5"/>
    <w:rsid w:val="009E2023"/>
    <w:rsid w:val="009E28D4"/>
    <w:rsid w:val="009E28EE"/>
    <w:rsid w:val="009E375C"/>
    <w:rsid w:val="009E40C2"/>
    <w:rsid w:val="009E4490"/>
    <w:rsid w:val="009E45E6"/>
    <w:rsid w:val="009E5207"/>
    <w:rsid w:val="009E527C"/>
    <w:rsid w:val="009E6329"/>
    <w:rsid w:val="009E6764"/>
    <w:rsid w:val="009E6F62"/>
    <w:rsid w:val="009E6FA3"/>
    <w:rsid w:val="009E7CB1"/>
    <w:rsid w:val="009F04EC"/>
    <w:rsid w:val="009F21A8"/>
    <w:rsid w:val="009F29C9"/>
    <w:rsid w:val="009F363C"/>
    <w:rsid w:val="009F3A33"/>
    <w:rsid w:val="009F4864"/>
    <w:rsid w:val="009F5E22"/>
    <w:rsid w:val="009F6583"/>
    <w:rsid w:val="009F6F04"/>
    <w:rsid w:val="009F7D70"/>
    <w:rsid w:val="009F7E4C"/>
    <w:rsid w:val="00A01D40"/>
    <w:rsid w:val="00A0295B"/>
    <w:rsid w:val="00A031BC"/>
    <w:rsid w:val="00A031EE"/>
    <w:rsid w:val="00A04112"/>
    <w:rsid w:val="00A05A3B"/>
    <w:rsid w:val="00A05F2F"/>
    <w:rsid w:val="00A06818"/>
    <w:rsid w:val="00A075B5"/>
    <w:rsid w:val="00A11AA6"/>
    <w:rsid w:val="00A12544"/>
    <w:rsid w:val="00A1486B"/>
    <w:rsid w:val="00A151F8"/>
    <w:rsid w:val="00A15730"/>
    <w:rsid w:val="00A15E3D"/>
    <w:rsid w:val="00A16559"/>
    <w:rsid w:val="00A17BC0"/>
    <w:rsid w:val="00A24240"/>
    <w:rsid w:val="00A266B8"/>
    <w:rsid w:val="00A26759"/>
    <w:rsid w:val="00A319A4"/>
    <w:rsid w:val="00A32103"/>
    <w:rsid w:val="00A32EDF"/>
    <w:rsid w:val="00A33319"/>
    <w:rsid w:val="00A337E6"/>
    <w:rsid w:val="00A3410D"/>
    <w:rsid w:val="00A34745"/>
    <w:rsid w:val="00A350F2"/>
    <w:rsid w:val="00A351F1"/>
    <w:rsid w:val="00A35E86"/>
    <w:rsid w:val="00A373AF"/>
    <w:rsid w:val="00A37537"/>
    <w:rsid w:val="00A37837"/>
    <w:rsid w:val="00A37C2C"/>
    <w:rsid w:val="00A405BA"/>
    <w:rsid w:val="00A41326"/>
    <w:rsid w:val="00A4202B"/>
    <w:rsid w:val="00A431F4"/>
    <w:rsid w:val="00A435E0"/>
    <w:rsid w:val="00A43C46"/>
    <w:rsid w:val="00A43F47"/>
    <w:rsid w:val="00A44B69"/>
    <w:rsid w:val="00A44C11"/>
    <w:rsid w:val="00A457E1"/>
    <w:rsid w:val="00A45C1D"/>
    <w:rsid w:val="00A47C62"/>
    <w:rsid w:val="00A52067"/>
    <w:rsid w:val="00A53E32"/>
    <w:rsid w:val="00A555D0"/>
    <w:rsid w:val="00A55952"/>
    <w:rsid w:val="00A56DBA"/>
    <w:rsid w:val="00A56EDB"/>
    <w:rsid w:val="00A60355"/>
    <w:rsid w:val="00A60B4F"/>
    <w:rsid w:val="00A618D8"/>
    <w:rsid w:val="00A62BC1"/>
    <w:rsid w:val="00A62BC4"/>
    <w:rsid w:val="00A632B4"/>
    <w:rsid w:val="00A63D57"/>
    <w:rsid w:val="00A649B5"/>
    <w:rsid w:val="00A650AA"/>
    <w:rsid w:val="00A65DDA"/>
    <w:rsid w:val="00A65F55"/>
    <w:rsid w:val="00A666BB"/>
    <w:rsid w:val="00A67682"/>
    <w:rsid w:val="00A67F9A"/>
    <w:rsid w:val="00A70E7D"/>
    <w:rsid w:val="00A7178D"/>
    <w:rsid w:val="00A7202F"/>
    <w:rsid w:val="00A74A1E"/>
    <w:rsid w:val="00A751A4"/>
    <w:rsid w:val="00A75A77"/>
    <w:rsid w:val="00A75CE9"/>
    <w:rsid w:val="00A762B9"/>
    <w:rsid w:val="00A76B29"/>
    <w:rsid w:val="00A76B58"/>
    <w:rsid w:val="00A8167F"/>
    <w:rsid w:val="00A863E9"/>
    <w:rsid w:val="00A86B79"/>
    <w:rsid w:val="00A8743B"/>
    <w:rsid w:val="00A87746"/>
    <w:rsid w:val="00A90334"/>
    <w:rsid w:val="00A90629"/>
    <w:rsid w:val="00A90EF9"/>
    <w:rsid w:val="00A94D03"/>
    <w:rsid w:val="00A966F8"/>
    <w:rsid w:val="00A96B2B"/>
    <w:rsid w:val="00A9766D"/>
    <w:rsid w:val="00A97DE3"/>
    <w:rsid w:val="00AA1573"/>
    <w:rsid w:val="00AA2577"/>
    <w:rsid w:val="00AA25CB"/>
    <w:rsid w:val="00AA283C"/>
    <w:rsid w:val="00AA3774"/>
    <w:rsid w:val="00AA4306"/>
    <w:rsid w:val="00AA6290"/>
    <w:rsid w:val="00AA7EC5"/>
    <w:rsid w:val="00AB08DF"/>
    <w:rsid w:val="00AB12DD"/>
    <w:rsid w:val="00AB1421"/>
    <w:rsid w:val="00AB1590"/>
    <w:rsid w:val="00AB2EDB"/>
    <w:rsid w:val="00AB4238"/>
    <w:rsid w:val="00AB56CA"/>
    <w:rsid w:val="00AB6871"/>
    <w:rsid w:val="00AB6DC5"/>
    <w:rsid w:val="00AB7635"/>
    <w:rsid w:val="00AB7B9C"/>
    <w:rsid w:val="00AC0723"/>
    <w:rsid w:val="00AC11CF"/>
    <w:rsid w:val="00AC1418"/>
    <w:rsid w:val="00AC1842"/>
    <w:rsid w:val="00AC368D"/>
    <w:rsid w:val="00AC372A"/>
    <w:rsid w:val="00AC39EC"/>
    <w:rsid w:val="00AC4484"/>
    <w:rsid w:val="00AC4827"/>
    <w:rsid w:val="00AC4874"/>
    <w:rsid w:val="00AC4ECB"/>
    <w:rsid w:val="00AC56F5"/>
    <w:rsid w:val="00AC614E"/>
    <w:rsid w:val="00AC72CE"/>
    <w:rsid w:val="00AD065D"/>
    <w:rsid w:val="00AD1538"/>
    <w:rsid w:val="00AD1F89"/>
    <w:rsid w:val="00AD25CA"/>
    <w:rsid w:val="00AD2AEB"/>
    <w:rsid w:val="00AD44D0"/>
    <w:rsid w:val="00AD46F0"/>
    <w:rsid w:val="00AD4761"/>
    <w:rsid w:val="00AD53F0"/>
    <w:rsid w:val="00AD6075"/>
    <w:rsid w:val="00AD7A77"/>
    <w:rsid w:val="00AD7E0E"/>
    <w:rsid w:val="00AE0FD6"/>
    <w:rsid w:val="00AE6A35"/>
    <w:rsid w:val="00AE791C"/>
    <w:rsid w:val="00AE7EFB"/>
    <w:rsid w:val="00AF59E5"/>
    <w:rsid w:val="00AF658B"/>
    <w:rsid w:val="00AF6993"/>
    <w:rsid w:val="00B00377"/>
    <w:rsid w:val="00B00D14"/>
    <w:rsid w:val="00B01458"/>
    <w:rsid w:val="00B01AFD"/>
    <w:rsid w:val="00B01DDA"/>
    <w:rsid w:val="00B02A2A"/>
    <w:rsid w:val="00B043AE"/>
    <w:rsid w:val="00B05059"/>
    <w:rsid w:val="00B06409"/>
    <w:rsid w:val="00B072F5"/>
    <w:rsid w:val="00B07B85"/>
    <w:rsid w:val="00B10C2F"/>
    <w:rsid w:val="00B136F5"/>
    <w:rsid w:val="00B1475F"/>
    <w:rsid w:val="00B14EE5"/>
    <w:rsid w:val="00B15002"/>
    <w:rsid w:val="00B161DA"/>
    <w:rsid w:val="00B1668F"/>
    <w:rsid w:val="00B17BF8"/>
    <w:rsid w:val="00B21CBB"/>
    <w:rsid w:val="00B235D7"/>
    <w:rsid w:val="00B24963"/>
    <w:rsid w:val="00B2534C"/>
    <w:rsid w:val="00B262ED"/>
    <w:rsid w:val="00B27640"/>
    <w:rsid w:val="00B27B10"/>
    <w:rsid w:val="00B3042C"/>
    <w:rsid w:val="00B30EAD"/>
    <w:rsid w:val="00B30F03"/>
    <w:rsid w:val="00B32962"/>
    <w:rsid w:val="00B34110"/>
    <w:rsid w:val="00B36903"/>
    <w:rsid w:val="00B36AFA"/>
    <w:rsid w:val="00B36F10"/>
    <w:rsid w:val="00B40A47"/>
    <w:rsid w:val="00B40D8E"/>
    <w:rsid w:val="00B416E5"/>
    <w:rsid w:val="00B424DF"/>
    <w:rsid w:val="00B4399C"/>
    <w:rsid w:val="00B4438B"/>
    <w:rsid w:val="00B453DD"/>
    <w:rsid w:val="00B5194E"/>
    <w:rsid w:val="00B52669"/>
    <w:rsid w:val="00B54AD6"/>
    <w:rsid w:val="00B54F5A"/>
    <w:rsid w:val="00B55DE2"/>
    <w:rsid w:val="00B57CB4"/>
    <w:rsid w:val="00B6170C"/>
    <w:rsid w:val="00B61E47"/>
    <w:rsid w:val="00B62807"/>
    <w:rsid w:val="00B63698"/>
    <w:rsid w:val="00B64FE5"/>
    <w:rsid w:val="00B65531"/>
    <w:rsid w:val="00B70705"/>
    <w:rsid w:val="00B70AF5"/>
    <w:rsid w:val="00B71B7B"/>
    <w:rsid w:val="00B71C2C"/>
    <w:rsid w:val="00B73348"/>
    <w:rsid w:val="00B73DAD"/>
    <w:rsid w:val="00B7417E"/>
    <w:rsid w:val="00B749F3"/>
    <w:rsid w:val="00B756D2"/>
    <w:rsid w:val="00B76562"/>
    <w:rsid w:val="00B77A76"/>
    <w:rsid w:val="00B80BFB"/>
    <w:rsid w:val="00B81769"/>
    <w:rsid w:val="00B81882"/>
    <w:rsid w:val="00B81B4C"/>
    <w:rsid w:val="00B83DE9"/>
    <w:rsid w:val="00B8412E"/>
    <w:rsid w:val="00B857C2"/>
    <w:rsid w:val="00B85A7C"/>
    <w:rsid w:val="00B87244"/>
    <w:rsid w:val="00B879C6"/>
    <w:rsid w:val="00B87D06"/>
    <w:rsid w:val="00B87DDA"/>
    <w:rsid w:val="00B905ED"/>
    <w:rsid w:val="00B91415"/>
    <w:rsid w:val="00B92403"/>
    <w:rsid w:val="00B92728"/>
    <w:rsid w:val="00B94165"/>
    <w:rsid w:val="00B94341"/>
    <w:rsid w:val="00B94349"/>
    <w:rsid w:val="00B948AC"/>
    <w:rsid w:val="00B95D5E"/>
    <w:rsid w:val="00BA0E02"/>
    <w:rsid w:val="00BA1E3E"/>
    <w:rsid w:val="00BA2B09"/>
    <w:rsid w:val="00BA4AD8"/>
    <w:rsid w:val="00BA4B8B"/>
    <w:rsid w:val="00BA5637"/>
    <w:rsid w:val="00BA5DFD"/>
    <w:rsid w:val="00BA703A"/>
    <w:rsid w:val="00BA7354"/>
    <w:rsid w:val="00BA748F"/>
    <w:rsid w:val="00BA79F5"/>
    <w:rsid w:val="00BA7ADC"/>
    <w:rsid w:val="00BA7D3B"/>
    <w:rsid w:val="00BB0BC8"/>
    <w:rsid w:val="00BB1325"/>
    <w:rsid w:val="00BB13F3"/>
    <w:rsid w:val="00BB153B"/>
    <w:rsid w:val="00BB229A"/>
    <w:rsid w:val="00BB31DA"/>
    <w:rsid w:val="00BB35E3"/>
    <w:rsid w:val="00BB3FE9"/>
    <w:rsid w:val="00BB404B"/>
    <w:rsid w:val="00BB4F08"/>
    <w:rsid w:val="00BB57B6"/>
    <w:rsid w:val="00BB6219"/>
    <w:rsid w:val="00BB7BC0"/>
    <w:rsid w:val="00BB7FC2"/>
    <w:rsid w:val="00BC0DEF"/>
    <w:rsid w:val="00BC1C11"/>
    <w:rsid w:val="00BC3CB3"/>
    <w:rsid w:val="00BC42EE"/>
    <w:rsid w:val="00BC4A1D"/>
    <w:rsid w:val="00BC5F9D"/>
    <w:rsid w:val="00BC6A68"/>
    <w:rsid w:val="00BC7043"/>
    <w:rsid w:val="00BD12DD"/>
    <w:rsid w:val="00BD1D5E"/>
    <w:rsid w:val="00BD2862"/>
    <w:rsid w:val="00BD2E69"/>
    <w:rsid w:val="00BD5381"/>
    <w:rsid w:val="00BD556D"/>
    <w:rsid w:val="00BE1983"/>
    <w:rsid w:val="00BE1F98"/>
    <w:rsid w:val="00BE21E1"/>
    <w:rsid w:val="00BE2289"/>
    <w:rsid w:val="00BE3B12"/>
    <w:rsid w:val="00BE41FE"/>
    <w:rsid w:val="00BE5A4C"/>
    <w:rsid w:val="00BE5D6D"/>
    <w:rsid w:val="00BE78C1"/>
    <w:rsid w:val="00BF1053"/>
    <w:rsid w:val="00BF2494"/>
    <w:rsid w:val="00BF38C7"/>
    <w:rsid w:val="00BF38EB"/>
    <w:rsid w:val="00BF40AE"/>
    <w:rsid w:val="00BF4880"/>
    <w:rsid w:val="00BF4951"/>
    <w:rsid w:val="00BF49B9"/>
    <w:rsid w:val="00BF5427"/>
    <w:rsid w:val="00BF62D4"/>
    <w:rsid w:val="00BF6800"/>
    <w:rsid w:val="00C004D5"/>
    <w:rsid w:val="00C005D4"/>
    <w:rsid w:val="00C01B6A"/>
    <w:rsid w:val="00C01E60"/>
    <w:rsid w:val="00C03F03"/>
    <w:rsid w:val="00C05D24"/>
    <w:rsid w:val="00C06BE3"/>
    <w:rsid w:val="00C06D57"/>
    <w:rsid w:val="00C07FBF"/>
    <w:rsid w:val="00C105C0"/>
    <w:rsid w:val="00C10F80"/>
    <w:rsid w:val="00C1153D"/>
    <w:rsid w:val="00C123C0"/>
    <w:rsid w:val="00C13662"/>
    <w:rsid w:val="00C15F85"/>
    <w:rsid w:val="00C160E5"/>
    <w:rsid w:val="00C170F8"/>
    <w:rsid w:val="00C17478"/>
    <w:rsid w:val="00C214DD"/>
    <w:rsid w:val="00C21D0B"/>
    <w:rsid w:val="00C2282E"/>
    <w:rsid w:val="00C23077"/>
    <w:rsid w:val="00C24047"/>
    <w:rsid w:val="00C258A8"/>
    <w:rsid w:val="00C27019"/>
    <w:rsid w:val="00C278C6"/>
    <w:rsid w:val="00C310FC"/>
    <w:rsid w:val="00C33559"/>
    <w:rsid w:val="00C335BA"/>
    <w:rsid w:val="00C3569A"/>
    <w:rsid w:val="00C36BCD"/>
    <w:rsid w:val="00C37FE6"/>
    <w:rsid w:val="00C41EE9"/>
    <w:rsid w:val="00C41F16"/>
    <w:rsid w:val="00C42393"/>
    <w:rsid w:val="00C42BA8"/>
    <w:rsid w:val="00C42D51"/>
    <w:rsid w:val="00C42E8A"/>
    <w:rsid w:val="00C441FE"/>
    <w:rsid w:val="00C453DC"/>
    <w:rsid w:val="00C45E93"/>
    <w:rsid w:val="00C46D7B"/>
    <w:rsid w:val="00C47359"/>
    <w:rsid w:val="00C47C13"/>
    <w:rsid w:val="00C50020"/>
    <w:rsid w:val="00C5019C"/>
    <w:rsid w:val="00C50335"/>
    <w:rsid w:val="00C50707"/>
    <w:rsid w:val="00C53483"/>
    <w:rsid w:val="00C558F6"/>
    <w:rsid w:val="00C56956"/>
    <w:rsid w:val="00C57180"/>
    <w:rsid w:val="00C574BD"/>
    <w:rsid w:val="00C57875"/>
    <w:rsid w:val="00C60EF7"/>
    <w:rsid w:val="00C6153E"/>
    <w:rsid w:val="00C619F5"/>
    <w:rsid w:val="00C63093"/>
    <w:rsid w:val="00C65FB9"/>
    <w:rsid w:val="00C67AFA"/>
    <w:rsid w:val="00C706FE"/>
    <w:rsid w:val="00C708E7"/>
    <w:rsid w:val="00C723AC"/>
    <w:rsid w:val="00C72FE5"/>
    <w:rsid w:val="00C74082"/>
    <w:rsid w:val="00C740F6"/>
    <w:rsid w:val="00C74421"/>
    <w:rsid w:val="00C7521C"/>
    <w:rsid w:val="00C760A4"/>
    <w:rsid w:val="00C76983"/>
    <w:rsid w:val="00C77058"/>
    <w:rsid w:val="00C81936"/>
    <w:rsid w:val="00C85EF0"/>
    <w:rsid w:val="00C87FB1"/>
    <w:rsid w:val="00C90497"/>
    <w:rsid w:val="00C909BB"/>
    <w:rsid w:val="00C913FD"/>
    <w:rsid w:val="00C932E7"/>
    <w:rsid w:val="00C93CCE"/>
    <w:rsid w:val="00C952C0"/>
    <w:rsid w:val="00C958E3"/>
    <w:rsid w:val="00C96476"/>
    <w:rsid w:val="00C969FF"/>
    <w:rsid w:val="00C96BF3"/>
    <w:rsid w:val="00CA0BC0"/>
    <w:rsid w:val="00CA311D"/>
    <w:rsid w:val="00CA4E8D"/>
    <w:rsid w:val="00CA5B65"/>
    <w:rsid w:val="00CA6933"/>
    <w:rsid w:val="00CA6FDE"/>
    <w:rsid w:val="00CA7609"/>
    <w:rsid w:val="00CB0A8F"/>
    <w:rsid w:val="00CB16DB"/>
    <w:rsid w:val="00CB1A9E"/>
    <w:rsid w:val="00CB2317"/>
    <w:rsid w:val="00CB2C09"/>
    <w:rsid w:val="00CB5058"/>
    <w:rsid w:val="00CB663C"/>
    <w:rsid w:val="00CB686A"/>
    <w:rsid w:val="00CB721C"/>
    <w:rsid w:val="00CC02D3"/>
    <w:rsid w:val="00CC2331"/>
    <w:rsid w:val="00CC24A8"/>
    <w:rsid w:val="00CC4C44"/>
    <w:rsid w:val="00CC55A1"/>
    <w:rsid w:val="00CC5C01"/>
    <w:rsid w:val="00CC773D"/>
    <w:rsid w:val="00CC7D89"/>
    <w:rsid w:val="00CD014D"/>
    <w:rsid w:val="00CD16FB"/>
    <w:rsid w:val="00CD211C"/>
    <w:rsid w:val="00CD3726"/>
    <w:rsid w:val="00CD3AFA"/>
    <w:rsid w:val="00CD3C7F"/>
    <w:rsid w:val="00CD4BAC"/>
    <w:rsid w:val="00CD5F62"/>
    <w:rsid w:val="00CD62DB"/>
    <w:rsid w:val="00CD70BF"/>
    <w:rsid w:val="00CD76F7"/>
    <w:rsid w:val="00CE0E01"/>
    <w:rsid w:val="00CE2F8C"/>
    <w:rsid w:val="00CE4F50"/>
    <w:rsid w:val="00CE56F0"/>
    <w:rsid w:val="00CE59A3"/>
    <w:rsid w:val="00CF0A2F"/>
    <w:rsid w:val="00CF116A"/>
    <w:rsid w:val="00CF2EE0"/>
    <w:rsid w:val="00CF5761"/>
    <w:rsid w:val="00CF5965"/>
    <w:rsid w:val="00CF5AD6"/>
    <w:rsid w:val="00CF5D12"/>
    <w:rsid w:val="00CF734B"/>
    <w:rsid w:val="00D0014F"/>
    <w:rsid w:val="00D010C2"/>
    <w:rsid w:val="00D01B72"/>
    <w:rsid w:val="00D02E0D"/>
    <w:rsid w:val="00D03412"/>
    <w:rsid w:val="00D03968"/>
    <w:rsid w:val="00D03D76"/>
    <w:rsid w:val="00D0402C"/>
    <w:rsid w:val="00D045D4"/>
    <w:rsid w:val="00D04B8A"/>
    <w:rsid w:val="00D0560D"/>
    <w:rsid w:val="00D060F9"/>
    <w:rsid w:val="00D07341"/>
    <w:rsid w:val="00D074EF"/>
    <w:rsid w:val="00D07A74"/>
    <w:rsid w:val="00D115AC"/>
    <w:rsid w:val="00D11B0F"/>
    <w:rsid w:val="00D13EF6"/>
    <w:rsid w:val="00D14069"/>
    <w:rsid w:val="00D1484D"/>
    <w:rsid w:val="00D161D6"/>
    <w:rsid w:val="00D16A0C"/>
    <w:rsid w:val="00D1773B"/>
    <w:rsid w:val="00D216E1"/>
    <w:rsid w:val="00D220AC"/>
    <w:rsid w:val="00D22EB5"/>
    <w:rsid w:val="00D230C4"/>
    <w:rsid w:val="00D23E4F"/>
    <w:rsid w:val="00D24855"/>
    <w:rsid w:val="00D24AD0"/>
    <w:rsid w:val="00D24B1D"/>
    <w:rsid w:val="00D30743"/>
    <w:rsid w:val="00D308A2"/>
    <w:rsid w:val="00D30CB9"/>
    <w:rsid w:val="00D3150E"/>
    <w:rsid w:val="00D33F95"/>
    <w:rsid w:val="00D3494E"/>
    <w:rsid w:val="00D34AFD"/>
    <w:rsid w:val="00D35BB2"/>
    <w:rsid w:val="00D3626E"/>
    <w:rsid w:val="00D412B4"/>
    <w:rsid w:val="00D417EF"/>
    <w:rsid w:val="00D428E5"/>
    <w:rsid w:val="00D42AAA"/>
    <w:rsid w:val="00D4341A"/>
    <w:rsid w:val="00D43A90"/>
    <w:rsid w:val="00D45377"/>
    <w:rsid w:val="00D46E72"/>
    <w:rsid w:val="00D53CC8"/>
    <w:rsid w:val="00D5444A"/>
    <w:rsid w:val="00D547D6"/>
    <w:rsid w:val="00D5512D"/>
    <w:rsid w:val="00D55EB6"/>
    <w:rsid w:val="00D56070"/>
    <w:rsid w:val="00D561F9"/>
    <w:rsid w:val="00D57DB8"/>
    <w:rsid w:val="00D6172C"/>
    <w:rsid w:val="00D61D98"/>
    <w:rsid w:val="00D62475"/>
    <w:rsid w:val="00D628E5"/>
    <w:rsid w:val="00D62BEE"/>
    <w:rsid w:val="00D64B73"/>
    <w:rsid w:val="00D67DDF"/>
    <w:rsid w:val="00D70EBA"/>
    <w:rsid w:val="00D70F75"/>
    <w:rsid w:val="00D7155D"/>
    <w:rsid w:val="00D7209E"/>
    <w:rsid w:val="00D74E3B"/>
    <w:rsid w:val="00D753FB"/>
    <w:rsid w:val="00D75B12"/>
    <w:rsid w:val="00D77917"/>
    <w:rsid w:val="00D7794A"/>
    <w:rsid w:val="00D8007F"/>
    <w:rsid w:val="00D80139"/>
    <w:rsid w:val="00D82651"/>
    <w:rsid w:val="00D8305E"/>
    <w:rsid w:val="00D83701"/>
    <w:rsid w:val="00D8419E"/>
    <w:rsid w:val="00D85CE5"/>
    <w:rsid w:val="00D85F94"/>
    <w:rsid w:val="00D86724"/>
    <w:rsid w:val="00D86840"/>
    <w:rsid w:val="00D86AEF"/>
    <w:rsid w:val="00D910AF"/>
    <w:rsid w:val="00D91446"/>
    <w:rsid w:val="00D91C8C"/>
    <w:rsid w:val="00D92518"/>
    <w:rsid w:val="00D92D84"/>
    <w:rsid w:val="00D95BD8"/>
    <w:rsid w:val="00D95D6B"/>
    <w:rsid w:val="00D95E7A"/>
    <w:rsid w:val="00D96308"/>
    <w:rsid w:val="00D979C5"/>
    <w:rsid w:val="00D97AB9"/>
    <w:rsid w:val="00DA0D5D"/>
    <w:rsid w:val="00DA28F1"/>
    <w:rsid w:val="00DA2C7C"/>
    <w:rsid w:val="00DA2D0F"/>
    <w:rsid w:val="00DA3608"/>
    <w:rsid w:val="00DA401F"/>
    <w:rsid w:val="00DA442E"/>
    <w:rsid w:val="00DA5309"/>
    <w:rsid w:val="00DA5909"/>
    <w:rsid w:val="00DA6419"/>
    <w:rsid w:val="00DA7AD3"/>
    <w:rsid w:val="00DB0733"/>
    <w:rsid w:val="00DB0ACE"/>
    <w:rsid w:val="00DB0AE2"/>
    <w:rsid w:val="00DB1D20"/>
    <w:rsid w:val="00DB2A01"/>
    <w:rsid w:val="00DB4D25"/>
    <w:rsid w:val="00DB5E94"/>
    <w:rsid w:val="00DB656D"/>
    <w:rsid w:val="00DB76AA"/>
    <w:rsid w:val="00DC0CD3"/>
    <w:rsid w:val="00DC25BE"/>
    <w:rsid w:val="00DC29F5"/>
    <w:rsid w:val="00DC4A9E"/>
    <w:rsid w:val="00DC51EB"/>
    <w:rsid w:val="00DC545B"/>
    <w:rsid w:val="00DC6B5E"/>
    <w:rsid w:val="00DC6BCE"/>
    <w:rsid w:val="00DC72B4"/>
    <w:rsid w:val="00DD11AA"/>
    <w:rsid w:val="00DD134A"/>
    <w:rsid w:val="00DD26CA"/>
    <w:rsid w:val="00DD3A3E"/>
    <w:rsid w:val="00DD4B7B"/>
    <w:rsid w:val="00DD6A12"/>
    <w:rsid w:val="00DD7A0B"/>
    <w:rsid w:val="00DE0443"/>
    <w:rsid w:val="00DE0730"/>
    <w:rsid w:val="00DE1262"/>
    <w:rsid w:val="00DE15D4"/>
    <w:rsid w:val="00DE234D"/>
    <w:rsid w:val="00DE5F7E"/>
    <w:rsid w:val="00DE678C"/>
    <w:rsid w:val="00DF002A"/>
    <w:rsid w:val="00DF068B"/>
    <w:rsid w:val="00DF0CB4"/>
    <w:rsid w:val="00DF111B"/>
    <w:rsid w:val="00DF2B76"/>
    <w:rsid w:val="00DF31AA"/>
    <w:rsid w:val="00DF4302"/>
    <w:rsid w:val="00DF63F7"/>
    <w:rsid w:val="00DF6935"/>
    <w:rsid w:val="00DF6C11"/>
    <w:rsid w:val="00DF7637"/>
    <w:rsid w:val="00E0072F"/>
    <w:rsid w:val="00E00DCB"/>
    <w:rsid w:val="00E05CFC"/>
    <w:rsid w:val="00E0653F"/>
    <w:rsid w:val="00E06741"/>
    <w:rsid w:val="00E06EA9"/>
    <w:rsid w:val="00E07627"/>
    <w:rsid w:val="00E11295"/>
    <w:rsid w:val="00E11665"/>
    <w:rsid w:val="00E129FB"/>
    <w:rsid w:val="00E137F7"/>
    <w:rsid w:val="00E141DC"/>
    <w:rsid w:val="00E141E1"/>
    <w:rsid w:val="00E153FF"/>
    <w:rsid w:val="00E155A1"/>
    <w:rsid w:val="00E15B7B"/>
    <w:rsid w:val="00E16148"/>
    <w:rsid w:val="00E1650C"/>
    <w:rsid w:val="00E168A5"/>
    <w:rsid w:val="00E169BC"/>
    <w:rsid w:val="00E16DC8"/>
    <w:rsid w:val="00E17DAF"/>
    <w:rsid w:val="00E2004A"/>
    <w:rsid w:val="00E2096B"/>
    <w:rsid w:val="00E20B5B"/>
    <w:rsid w:val="00E20E65"/>
    <w:rsid w:val="00E20E70"/>
    <w:rsid w:val="00E22B9A"/>
    <w:rsid w:val="00E239C0"/>
    <w:rsid w:val="00E23A64"/>
    <w:rsid w:val="00E23D69"/>
    <w:rsid w:val="00E241BE"/>
    <w:rsid w:val="00E24C95"/>
    <w:rsid w:val="00E24CDF"/>
    <w:rsid w:val="00E2660B"/>
    <w:rsid w:val="00E31F83"/>
    <w:rsid w:val="00E32425"/>
    <w:rsid w:val="00E32521"/>
    <w:rsid w:val="00E34937"/>
    <w:rsid w:val="00E34B8B"/>
    <w:rsid w:val="00E354E8"/>
    <w:rsid w:val="00E36162"/>
    <w:rsid w:val="00E40F37"/>
    <w:rsid w:val="00E4141F"/>
    <w:rsid w:val="00E4243D"/>
    <w:rsid w:val="00E4259E"/>
    <w:rsid w:val="00E44168"/>
    <w:rsid w:val="00E44917"/>
    <w:rsid w:val="00E457FE"/>
    <w:rsid w:val="00E45B00"/>
    <w:rsid w:val="00E466DA"/>
    <w:rsid w:val="00E47B78"/>
    <w:rsid w:val="00E5063F"/>
    <w:rsid w:val="00E5072A"/>
    <w:rsid w:val="00E509B1"/>
    <w:rsid w:val="00E5157C"/>
    <w:rsid w:val="00E5232C"/>
    <w:rsid w:val="00E536BF"/>
    <w:rsid w:val="00E541CE"/>
    <w:rsid w:val="00E543BA"/>
    <w:rsid w:val="00E567BB"/>
    <w:rsid w:val="00E56A38"/>
    <w:rsid w:val="00E573AA"/>
    <w:rsid w:val="00E57A84"/>
    <w:rsid w:val="00E6093A"/>
    <w:rsid w:val="00E60FD6"/>
    <w:rsid w:val="00E61DA1"/>
    <w:rsid w:val="00E61FC9"/>
    <w:rsid w:val="00E633C6"/>
    <w:rsid w:val="00E641DE"/>
    <w:rsid w:val="00E65244"/>
    <w:rsid w:val="00E65A12"/>
    <w:rsid w:val="00E71A67"/>
    <w:rsid w:val="00E7257F"/>
    <w:rsid w:val="00E73355"/>
    <w:rsid w:val="00E75EC7"/>
    <w:rsid w:val="00E76C11"/>
    <w:rsid w:val="00E77958"/>
    <w:rsid w:val="00E77B95"/>
    <w:rsid w:val="00E80866"/>
    <w:rsid w:val="00E81BD5"/>
    <w:rsid w:val="00E81E81"/>
    <w:rsid w:val="00E82AF8"/>
    <w:rsid w:val="00E8367C"/>
    <w:rsid w:val="00E838AD"/>
    <w:rsid w:val="00E85FE2"/>
    <w:rsid w:val="00E877ED"/>
    <w:rsid w:val="00E87D93"/>
    <w:rsid w:val="00E90580"/>
    <w:rsid w:val="00E926CF"/>
    <w:rsid w:val="00E926D5"/>
    <w:rsid w:val="00E934E0"/>
    <w:rsid w:val="00E9369B"/>
    <w:rsid w:val="00E93A5E"/>
    <w:rsid w:val="00E947E0"/>
    <w:rsid w:val="00E94980"/>
    <w:rsid w:val="00E955A7"/>
    <w:rsid w:val="00E956D1"/>
    <w:rsid w:val="00E966D6"/>
    <w:rsid w:val="00E973DF"/>
    <w:rsid w:val="00EA25F0"/>
    <w:rsid w:val="00EA2E74"/>
    <w:rsid w:val="00EA455C"/>
    <w:rsid w:val="00EA47B1"/>
    <w:rsid w:val="00EA5490"/>
    <w:rsid w:val="00EA7C50"/>
    <w:rsid w:val="00EA7CAE"/>
    <w:rsid w:val="00EA7D89"/>
    <w:rsid w:val="00EB1426"/>
    <w:rsid w:val="00EB161D"/>
    <w:rsid w:val="00EB1C44"/>
    <w:rsid w:val="00EB325D"/>
    <w:rsid w:val="00EB4154"/>
    <w:rsid w:val="00EB44E6"/>
    <w:rsid w:val="00EB4FB9"/>
    <w:rsid w:val="00EB52FC"/>
    <w:rsid w:val="00EB5B42"/>
    <w:rsid w:val="00EB776A"/>
    <w:rsid w:val="00EB78BF"/>
    <w:rsid w:val="00EC141B"/>
    <w:rsid w:val="00EC1EBF"/>
    <w:rsid w:val="00EC216C"/>
    <w:rsid w:val="00EC2CFD"/>
    <w:rsid w:val="00EC34B3"/>
    <w:rsid w:val="00EC4B2D"/>
    <w:rsid w:val="00EC4D0D"/>
    <w:rsid w:val="00EC5DF2"/>
    <w:rsid w:val="00EC5FC7"/>
    <w:rsid w:val="00EC5FD1"/>
    <w:rsid w:val="00EC6568"/>
    <w:rsid w:val="00EC672A"/>
    <w:rsid w:val="00EC725E"/>
    <w:rsid w:val="00EC72C6"/>
    <w:rsid w:val="00ED095D"/>
    <w:rsid w:val="00ED24BC"/>
    <w:rsid w:val="00ED2EC4"/>
    <w:rsid w:val="00ED462B"/>
    <w:rsid w:val="00ED580F"/>
    <w:rsid w:val="00ED665B"/>
    <w:rsid w:val="00ED7709"/>
    <w:rsid w:val="00EE0535"/>
    <w:rsid w:val="00EE0E9C"/>
    <w:rsid w:val="00EE27F7"/>
    <w:rsid w:val="00EE3888"/>
    <w:rsid w:val="00EE43C1"/>
    <w:rsid w:val="00EE4401"/>
    <w:rsid w:val="00EE69DF"/>
    <w:rsid w:val="00EF099E"/>
    <w:rsid w:val="00EF0A9D"/>
    <w:rsid w:val="00EF0CB7"/>
    <w:rsid w:val="00EF0F38"/>
    <w:rsid w:val="00EF2DFB"/>
    <w:rsid w:val="00F000CD"/>
    <w:rsid w:val="00F019B6"/>
    <w:rsid w:val="00F025C3"/>
    <w:rsid w:val="00F026AE"/>
    <w:rsid w:val="00F029C8"/>
    <w:rsid w:val="00F030F2"/>
    <w:rsid w:val="00F0386E"/>
    <w:rsid w:val="00F04277"/>
    <w:rsid w:val="00F047D9"/>
    <w:rsid w:val="00F04CCD"/>
    <w:rsid w:val="00F05355"/>
    <w:rsid w:val="00F05655"/>
    <w:rsid w:val="00F07252"/>
    <w:rsid w:val="00F073C0"/>
    <w:rsid w:val="00F11B04"/>
    <w:rsid w:val="00F11FE0"/>
    <w:rsid w:val="00F12A09"/>
    <w:rsid w:val="00F134D3"/>
    <w:rsid w:val="00F138AA"/>
    <w:rsid w:val="00F13AB8"/>
    <w:rsid w:val="00F13BAC"/>
    <w:rsid w:val="00F13EAB"/>
    <w:rsid w:val="00F14410"/>
    <w:rsid w:val="00F1483A"/>
    <w:rsid w:val="00F1493F"/>
    <w:rsid w:val="00F156B9"/>
    <w:rsid w:val="00F1738A"/>
    <w:rsid w:val="00F177B9"/>
    <w:rsid w:val="00F17A73"/>
    <w:rsid w:val="00F21194"/>
    <w:rsid w:val="00F21618"/>
    <w:rsid w:val="00F2194D"/>
    <w:rsid w:val="00F21BF6"/>
    <w:rsid w:val="00F2245E"/>
    <w:rsid w:val="00F22B5A"/>
    <w:rsid w:val="00F2421C"/>
    <w:rsid w:val="00F2737D"/>
    <w:rsid w:val="00F273B0"/>
    <w:rsid w:val="00F27EA5"/>
    <w:rsid w:val="00F27F7F"/>
    <w:rsid w:val="00F313B5"/>
    <w:rsid w:val="00F31B48"/>
    <w:rsid w:val="00F327D3"/>
    <w:rsid w:val="00F3566D"/>
    <w:rsid w:val="00F35B9F"/>
    <w:rsid w:val="00F35C5D"/>
    <w:rsid w:val="00F36D7E"/>
    <w:rsid w:val="00F373B2"/>
    <w:rsid w:val="00F41FB3"/>
    <w:rsid w:val="00F468A8"/>
    <w:rsid w:val="00F46FC3"/>
    <w:rsid w:val="00F47A38"/>
    <w:rsid w:val="00F47DD7"/>
    <w:rsid w:val="00F50B43"/>
    <w:rsid w:val="00F51567"/>
    <w:rsid w:val="00F532CA"/>
    <w:rsid w:val="00F54583"/>
    <w:rsid w:val="00F5669F"/>
    <w:rsid w:val="00F56DFA"/>
    <w:rsid w:val="00F60A2D"/>
    <w:rsid w:val="00F62BB4"/>
    <w:rsid w:val="00F64180"/>
    <w:rsid w:val="00F65F3B"/>
    <w:rsid w:val="00F66DEE"/>
    <w:rsid w:val="00F6756A"/>
    <w:rsid w:val="00F67CCB"/>
    <w:rsid w:val="00F701E6"/>
    <w:rsid w:val="00F714A9"/>
    <w:rsid w:val="00F71A30"/>
    <w:rsid w:val="00F73738"/>
    <w:rsid w:val="00F74CE7"/>
    <w:rsid w:val="00F75885"/>
    <w:rsid w:val="00F7784D"/>
    <w:rsid w:val="00F814FB"/>
    <w:rsid w:val="00F82B27"/>
    <w:rsid w:val="00F83281"/>
    <w:rsid w:val="00F8359D"/>
    <w:rsid w:val="00F83677"/>
    <w:rsid w:val="00F83E71"/>
    <w:rsid w:val="00F86D20"/>
    <w:rsid w:val="00F86D5E"/>
    <w:rsid w:val="00F87621"/>
    <w:rsid w:val="00F90FFB"/>
    <w:rsid w:val="00F9185C"/>
    <w:rsid w:val="00F91F1B"/>
    <w:rsid w:val="00F92284"/>
    <w:rsid w:val="00F934CC"/>
    <w:rsid w:val="00F94E93"/>
    <w:rsid w:val="00F972C4"/>
    <w:rsid w:val="00F9749D"/>
    <w:rsid w:val="00F97983"/>
    <w:rsid w:val="00F97D74"/>
    <w:rsid w:val="00FA067C"/>
    <w:rsid w:val="00FA1699"/>
    <w:rsid w:val="00FA1F22"/>
    <w:rsid w:val="00FA3678"/>
    <w:rsid w:val="00FA60E2"/>
    <w:rsid w:val="00FB03A4"/>
    <w:rsid w:val="00FB0511"/>
    <w:rsid w:val="00FB055F"/>
    <w:rsid w:val="00FB13A0"/>
    <w:rsid w:val="00FB23AB"/>
    <w:rsid w:val="00FB3799"/>
    <w:rsid w:val="00FB37A0"/>
    <w:rsid w:val="00FB3E7E"/>
    <w:rsid w:val="00FB3FA3"/>
    <w:rsid w:val="00FB58F9"/>
    <w:rsid w:val="00FB59D2"/>
    <w:rsid w:val="00FB69D3"/>
    <w:rsid w:val="00FB75F8"/>
    <w:rsid w:val="00FB7CBE"/>
    <w:rsid w:val="00FC0CD2"/>
    <w:rsid w:val="00FC35B2"/>
    <w:rsid w:val="00FC3D40"/>
    <w:rsid w:val="00FC4003"/>
    <w:rsid w:val="00FC6652"/>
    <w:rsid w:val="00FC744B"/>
    <w:rsid w:val="00FC77CB"/>
    <w:rsid w:val="00FC79F3"/>
    <w:rsid w:val="00FD00A4"/>
    <w:rsid w:val="00FD0721"/>
    <w:rsid w:val="00FD2F1A"/>
    <w:rsid w:val="00FD3B50"/>
    <w:rsid w:val="00FD45EA"/>
    <w:rsid w:val="00FD4FC8"/>
    <w:rsid w:val="00FD5691"/>
    <w:rsid w:val="00FD6570"/>
    <w:rsid w:val="00FD7B54"/>
    <w:rsid w:val="00FE055D"/>
    <w:rsid w:val="00FE0DDC"/>
    <w:rsid w:val="00FE182A"/>
    <w:rsid w:val="00FE231A"/>
    <w:rsid w:val="00FE2546"/>
    <w:rsid w:val="00FE2647"/>
    <w:rsid w:val="00FE2998"/>
    <w:rsid w:val="00FE333B"/>
    <w:rsid w:val="00FE3375"/>
    <w:rsid w:val="00FE54A6"/>
    <w:rsid w:val="00FE5E44"/>
    <w:rsid w:val="00FE69CE"/>
    <w:rsid w:val="00FE79CE"/>
    <w:rsid w:val="00FF02ED"/>
    <w:rsid w:val="00FF1984"/>
    <w:rsid w:val="00FF2365"/>
    <w:rsid w:val="00FF3492"/>
    <w:rsid w:val="00FF3522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843A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ody Text Indent"/>
    <w:basedOn w:val="a"/>
    <w:link w:val="a4"/>
    <w:rsid w:val="005843A4"/>
    <w:pPr>
      <w:ind w:firstLineChars="225" w:firstLine="540"/>
    </w:pPr>
  </w:style>
  <w:style w:type="character" w:customStyle="1" w:styleId="a4">
    <w:name w:val="本文縮排 字元"/>
    <w:basedOn w:val="a0"/>
    <w:link w:val="a3"/>
    <w:rsid w:val="005843A4"/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"/>
    <w:link w:val="20"/>
    <w:semiHidden/>
    <w:rsid w:val="005843A4"/>
    <w:pPr>
      <w:ind w:firstLineChars="192" w:firstLine="538"/>
    </w:pPr>
    <w:rPr>
      <w:rFonts w:ascii="標楷體" w:eastAsia="標楷體" w:hAnsi="標楷體"/>
      <w:sz w:val="28"/>
    </w:rPr>
  </w:style>
  <w:style w:type="character" w:customStyle="1" w:styleId="20">
    <w:name w:val="本文縮排 2 字元"/>
    <w:basedOn w:val="a0"/>
    <w:link w:val="2"/>
    <w:semiHidden/>
    <w:rsid w:val="005843A4"/>
    <w:rPr>
      <w:rFonts w:ascii="標楷體" w:eastAsia="標楷體" w:hAnsi="標楷體" w:cs="Times New Roman"/>
      <w:sz w:val="28"/>
      <w:szCs w:val="24"/>
    </w:rPr>
  </w:style>
  <w:style w:type="character" w:customStyle="1" w:styleId="st">
    <w:name w:val="st"/>
    <w:basedOn w:val="a0"/>
    <w:rsid w:val="005843A4"/>
  </w:style>
  <w:style w:type="paragraph" w:styleId="a5">
    <w:name w:val="Balloon Text"/>
    <w:basedOn w:val="a"/>
    <w:link w:val="a6"/>
    <w:uiPriority w:val="99"/>
    <w:semiHidden/>
    <w:unhideWhenUsed/>
    <w:rsid w:val="00B94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948A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1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qFormat/>
    <w:rsid w:val="001B17B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1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17B6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內文1"/>
    <w:rsid w:val="00BA748F"/>
    <w:pPr>
      <w:widowControl w:val="0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character" w:styleId="ab">
    <w:name w:val="Emphasis"/>
    <w:basedOn w:val="a0"/>
    <w:qFormat/>
    <w:rsid w:val="00585DE0"/>
    <w:rPr>
      <w:rFonts w:cs="Times New Roman"/>
      <w:i/>
      <w:iCs/>
    </w:rPr>
  </w:style>
  <w:style w:type="character" w:styleId="ac">
    <w:name w:val="Hyperlink"/>
    <w:basedOn w:val="a0"/>
    <w:uiPriority w:val="99"/>
    <w:semiHidden/>
    <w:rsid w:val="00585DE0"/>
    <w:rPr>
      <w:rFonts w:cs="Times New Roman"/>
      <w:color w:val="0000FF"/>
      <w:u w:val="single"/>
    </w:rPr>
  </w:style>
  <w:style w:type="paragraph" w:styleId="ad">
    <w:name w:val="Note Heading"/>
    <w:basedOn w:val="a"/>
    <w:next w:val="a"/>
    <w:link w:val="ae"/>
    <w:rsid w:val="00E239C0"/>
    <w:pPr>
      <w:jc w:val="center"/>
    </w:pPr>
  </w:style>
  <w:style w:type="character" w:customStyle="1" w:styleId="ae">
    <w:name w:val="註釋標題 字元"/>
    <w:basedOn w:val="a0"/>
    <w:link w:val="ad"/>
    <w:rsid w:val="00E239C0"/>
    <w:rPr>
      <w:rFonts w:ascii="Times New Roman" w:eastAsia="新細明體" w:hAnsi="Times New Roman" w:cs="Times New Roman"/>
      <w:szCs w:val="24"/>
    </w:rPr>
  </w:style>
  <w:style w:type="table" w:styleId="af">
    <w:name w:val="Table Grid"/>
    <w:basedOn w:val="a1"/>
    <w:rsid w:val="00A04112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657BF"/>
    <w:pPr>
      <w:ind w:leftChars="200" w:left="480"/>
      <w:jc w:val="left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07661-5CA5-4E95-B6C8-3A4D304C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1818</Words>
  <Characters>10367</Characters>
  <Application>Microsoft Office Word</Application>
  <DocSecurity>0</DocSecurity>
  <Lines>86</Lines>
  <Paragraphs>24</Paragraphs>
  <ScaleCrop>false</ScaleCrop>
  <Company/>
  <LinksUpToDate>false</LinksUpToDate>
  <CharactersWithSpaces>12161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2021-08-19T11:18:00Z</cp:lastPrinted>
  <dcterms:created xsi:type="dcterms:W3CDTF">2023-05-22T10:09:00Z</dcterms:created>
  <dcterms:modified xsi:type="dcterms:W3CDTF">2023-05-22T10:09:00Z</dcterms:modified>
</cp:coreProperties>
</file>